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420E8" w:rsidRPr="007E41A3" w:rsidRDefault="00071527">
      <w:pPr>
        <w:jc w:val="center"/>
        <w:rPr>
          <w:rFonts w:eastAsia="Calibri"/>
          <w:b/>
          <w:color w:val="000000" w:themeColor="text1"/>
        </w:rPr>
      </w:pPr>
      <w:r w:rsidRPr="007E41A3">
        <w:rPr>
          <w:color w:val="000000" w:themeColor="text1"/>
          <w:sz w:val="96"/>
          <w:szCs w:val="96"/>
        </w:rPr>
        <w:t>ООО «РИК»</w:t>
      </w:r>
    </w:p>
    <w:p w:rsidR="00F420E8" w:rsidRPr="00451C47" w:rsidRDefault="00F420E8">
      <w:pPr>
        <w:rPr>
          <w:rFonts w:eastAsia="Calibri"/>
          <w:b/>
          <w:color w:val="FF0000"/>
        </w:rPr>
      </w:pPr>
    </w:p>
    <w:p w:rsidR="00F420E8" w:rsidRPr="00451C47" w:rsidRDefault="00F420E8">
      <w:pPr>
        <w:rPr>
          <w:rFonts w:eastAsia="Calibri"/>
          <w:b/>
          <w:color w:val="FF0000"/>
        </w:rPr>
      </w:pPr>
    </w:p>
    <w:p w:rsidR="00F420E8" w:rsidRPr="00451C47" w:rsidRDefault="00F420E8">
      <w:pPr>
        <w:rPr>
          <w:rFonts w:eastAsia="Calibri"/>
          <w:b/>
          <w:color w:val="FF0000"/>
        </w:rPr>
      </w:pPr>
    </w:p>
    <w:p w:rsidR="00F420E8" w:rsidRPr="00451C47" w:rsidRDefault="00F420E8">
      <w:pPr>
        <w:rPr>
          <w:rFonts w:eastAsia="Calibri"/>
          <w:b/>
          <w:color w:val="FF0000"/>
        </w:rPr>
      </w:pPr>
    </w:p>
    <w:p w:rsidR="00F420E8" w:rsidRPr="00451C47" w:rsidRDefault="00F420E8">
      <w:pPr>
        <w:rPr>
          <w:rFonts w:eastAsia="Calibri"/>
          <w:b/>
          <w:color w:val="FF0000"/>
        </w:rPr>
      </w:pPr>
    </w:p>
    <w:p w:rsidR="00F420E8" w:rsidRPr="00451C47" w:rsidRDefault="00F420E8">
      <w:pPr>
        <w:rPr>
          <w:rFonts w:eastAsia="Calibri"/>
          <w:b/>
          <w:color w:val="FF0000"/>
        </w:rPr>
      </w:pPr>
    </w:p>
    <w:p w:rsidR="00CB1442" w:rsidRDefault="00CB1442" w:rsidP="00CB1442">
      <w:pPr>
        <w:jc w:val="center"/>
        <w:rPr>
          <w:rFonts w:eastAsia="Calibri"/>
        </w:rPr>
      </w:pPr>
      <w:bookmarkStart w:id="0" w:name=""/>
      <w:r>
        <w:rPr>
          <w:rFonts w:eastAsia="Calibri"/>
          <w:b/>
        </w:rPr>
        <w:t>11-ПП и ПМ/2018</w:t>
      </w:r>
    </w:p>
    <w:p w:rsidR="00CB1442" w:rsidRDefault="00CB1442" w:rsidP="00CB1442">
      <w:pPr>
        <w:rPr>
          <w:rFonts w:eastAsia="Calibri"/>
        </w:rPr>
      </w:pPr>
    </w:p>
    <w:p w:rsidR="00CB1442" w:rsidRDefault="00CB1442" w:rsidP="00CB1442">
      <w:pPr>
        <w:spacing w:line="360" w:lineRule="auto"/>
        <w:rPr>
          <w:b/>
          <w:sz w:val="32"/>
          <w:szCs w:val="32"/>
        </w:rPr>
      </w:pPr>
    </w:p>
    <w:p w:rsidR="00CB1442" w:rsidRPr="00F845E6" w:rsidRDefault="00CB1442" w:rsidP="00CB1442">
      <w:pPr>
        <w:autoSpaceDE w:val="0"/>
        <w:spacing w:line="360" w:lineRule="auto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Проект планировки и проект межевания территории в границах </w:t>
      </w:r>
      <w:r w:rsidRPr="00F845E6">
        <w:rPr>
          <w:b/>
          <w:bCs/>
          <w:color w:val="000000"/>
          <w:sz w:val="32"/>
          <w:szCs w:val="32"/>
        </w:rPr>
        <w:t>кварталов с кадастровыми номерами 60:27:0160102, 60:27:0160101, 60:27:0160103, 60:27:0060311, 60:27:0160112, 60:27:0060306 в городе Пскове.</w:t>
      </w:r>
    </w:p>
    <w:p w:rsidR="00F420E8" w:rsidRPr="00451C47" w:rsidRDefault="00F420E8">
      <w:pPr>
        <w:autoSpaceDE w:val="0"/>
        <w:spacing w:line="360" w:lineRule="auto"/>
        <w:jc w:val="center"/>
        <w:rPr>
          <w:color w:val="FF0000"/>
          <w:sz w:val="32"/>
          <w:szCs w:val="32"/>
        </w:rPr>
      </w:pPr>
    </w:p>
    <w:p w:rsidR="00A60565" w:rsidRPr="00451C47" w:rsidRDefault="00A60565">
      <w:pPr>
        <w:autoSpaceDE w:val="0"/>
        <w:spacing w:line="360" w:lineRule="auto"/>
        <w:jc w:val="center"/>
        <w:rPr>
          <w:color w:val="FF0000"/>
          <w:sz w:val="32"/>
          <w:szCs w:val="32"/>
        </w:rPr>
      </w:pPr>
    </w:p>
    <w:p w:rsidR="00F420E8" w:rsidRPr="00451C47" w:rsidRDefault="00F420E8">
      <w:pPr>
        <w:autoSpaceDE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F420E8" w:rsidRPr="00CB1442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  <w:r w:rsidRPr="00CB1442">
        <w:rPr>
          <w:b/>
          <w:sz w:val="28"/>
          <w:szCs w:val="28"/>
        </w:rPr>
        <w:t>ТОМ 1</w:t>
      </w:r>
    </w:p>
    <w:p w:rsidR="00A60565" w:rsidRPr="00CB1442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</w:p>
    <w:p w:rsidR="00A60565" w:rsidRPr="00CB1442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  <w:r w:rsidRPr="00CB1442">
        <w:rPr>
          <w:b/>
          <w:sz w:val="28"/>
          <w:szCs w:val="28"/>
        </w:rPr>
        <w:t>Утверждаемая часть</w:t>
      </w:r>
    </w:p>
    <w:p w:rsidR="00F420E8" w:rsidRPr="00CB1442" w:rsidRDefault="00F420E8">
      <w:pPr>
        <w:tabs>
          <w:tab w:val="left" w:pos="4008"/>
        </w:tabs>
        <w:jc w:val="center"/>
      </w:pPr>
    </w:p>
    <w:p w:rsidR="00F420E8" w:rsidRPr="00CB1442" w:rsidRDefault="00F420E8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F420E8" w:rsidRPr="00CB1442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CB1442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CB1442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CB1442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CB1442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CB1442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CB1442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CB1442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CB1442" w:rsidRDefault="00071527">
      <w:pPr>
        <w:tabs>
          <w:tab w:val="left" w:pos="4008"/>
        </w:tabs>
        <w:jc w:val="center"/>
        <w:rPr>
          <w:sz w:val="28"/>
          <w:szCs w:val="28"/>
        </w:rPr>
      </w:pPr>
      <w:r w:rsidRPr="00CB1442">
        <w:rPr>
          <w:sz w:val="28"/>
          <w:szCs w:val="28"/>
        </w:rPr>
        <w:t xml:space="preserve">Генеральный директор                         __________________         </w:t>
      </w:r>
      <w:proofErr w:type="spellStart"/>
      <w:r w:rsidRPr="00CB1442">
        <w:rPr>
          <w:sz w:val="28"/>
          <w:szCs w:val="28"/>
        </w:rPr>
        <w:t>Лохина</w:t>
      </w:r>
      <w:proofErr w:type="spellEnd"/>
      <w:r w:rsidRPr="00CB1442">
        <w:rPr>
          <w:sz w:val="28"/>
          <w:szCs w:val="28"/>
        </w:rPr>
        <w:t xml:space="preserve"> Л. А.</w:t>
      </w:r>
    </w:p>
    <w:p w:rsidR="00F420E8" w:rsidRPr="00CB1442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CB1442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CB1442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CB1442" w:rsidRDefault="00071527">
      <w:pPr>
        <w:tabs>
          <w:tab w:val="left" w:pos="4008"/>
        </w:tabs>
        <w:jc w:val="center"/>
        <w:rPr>
          <w:b/>
          <w:sz w:val="28"/>
          <w:szCs w:val="28"/>
        </w:rPr>
      </w:pPr>
      <w:r w:rsidRPr="00CB1442">
        <w:rPr>
          <w:sz w:val="28"/>
          <w:szCs w:val="28"/>
        </w:rPr>
        <w:t>Главный инженер проекта                     __________________     Воробьев В. В.</w:t>
      </w:r>
    </w:p>
    <w:p w:rsidR="00F420E8" w:rsidRPr="00CB1442" w:rsidRDefault="00F420E8">
      <w:pPr>
        <w:jc w:val="center"/>
      </w:pPr>
    </w:p>
    <w:p w:rsidR="00F420E8" w:rsidRPr="00CB1442" w:rsidRDefault="00F420E8">
      <w:pPr>
        <w:jc w:val="center"/>
      </w:pPr>
    </w:p>
    <w:p w:rsidR="00F420E8" w:rsidRPr="00CB1442" w:rsidRDefault="00071527" w:rsidP="0016015E">
      <w:pPr>
        <w:jc w:val="center"/>
      </w:pPr>
      <w:r w:rsidRPr="00CB1442">
        <w:t>2018 г.</w:t>
      </w:r>
    </w:p>
    <w:p w:rsidR="00BA1EAC" w:rsidRPr="00CB1442" w:rsidRDefault="00BA1EAC" w:rsidP="00BA1EAC">
      <w:pPr>
        <w:ind w:left="1080" w:right="1615"/>
        <w:jc w:val="center"/>
        <w:rPr>
          <w:b/>
          <w:sz w:val="28"/>
          <w:szCs w:val="28"/>
        </w:rPr>
      </w:pPr>
      <w:r w:rsidRPr="00CB1442">
        <w:rPr>
          <w:b/>
          <w:sz w:val="28"/>
          <w:szCs w:val="28"/>
        </w:rPr>
        <w:lastRenderedPageBreak/>
        <w:t>Содержание</w:t>
      </w:r>
    </w:p>
    <w:p w:rsidR="00BA1EAC" w:rsidRPr="00CB1442" w:rsidRDefault="00BA1EAC" w:rsidP="00BA1EAC">
      <w:pPr>
        <w:ind w:left="1080" w:right="1615"/>
        <w:jc w:val="center"/>
        <w:rPr>
          <w:b/>
        </w:rPr>
      </w:pPr>
    </w:p>
    <w:tbl>
      <w:tblPr>
        <w:tblW w:w="7655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5"/>
      </w:tblGrid>
      <w:tr w:rsidR="00BA1EAC" w:rsidRPr="00CB1442" w:rsidTr="00530730">
        <w:trPr>
          <w:trHeight w:val="454"/>
        </w:trPr>
        <w:tc>
          <w:tcPr>
            <w:tcW w:w="7655" w:type="dxa"/>
            <w:gridSpan w:val="2"/>
            <w:vAlign w:val="center"/>
          </w:tcPr>
          <w:p w:rsidR="00BA1EAC" w:rsidRPr="00CB1442" w:rsidRDefault="00BA1EAC" w:rsidP="00BA1EAC">
            <w:pPr>
              <w:ind w:right="176"/>
              <w:rPr>
                <w:sz w:val="28"/>
                <w:szCs w:val="28"/>
              </w:rPr>
            </w:pPr>
            <w:bookmarkStart w:id="1" w:name="_GoBack"/>
            <w:bookmarkEnd w:id="1"/>
            <w:r w:rsidRPr="00CB1442">
              <w:rPr>
                <w:sz w:val="28"/>
                <w:szCs w:val="28"/>
              </w:rPr>
              <w:t>Пояснительная записка</w:t>
            </w:r>
          </w:p>
        </w:tc>
      </w:tr>
      <w:tr w:rsidR="00530730" w:rsidRPr="00CB1442" w:rsidTr="00530730">
        <w:trPr>
          <w:trHeight w:val="454"/>
        </w:trPr>
        <w:tc>
          <w:tcPr>
            <w:tcW w:w="710" w:type="dxa"/>
            <w:vAlign w:val="center"/>
          </w:tcPr>
          <w:p w:rsidR="00530730" w:rsidRPr="00CB1442" w:rsidRDefault="00530730" w:rsidP="009D03C4">
            <w:pPr>
              <w:jc w:val="center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530730" w:rsidRPr="00CB1442" w:rsidRDefault="00530730" w:rsidP="00FF4C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 xml:space="preserve">Положение </w:t>
            </w:r>
            <w:proofErr w:type="gramStart"/>
            <w:r w:rsidRPr="00CB1442">
              <w:rPr>
                <w:sz w:val="28"/>
                <w:szCs w:val="28"/>
              </w:rPr>
              <w:t>о  характеристиках</w:t>
            </w:r>
            <w:proofErr w:type="gramEnd"/>
            <w:r w:rsidRPr="00CB1442">
              <w:rPr>
                <w:sz w:val="28"/>
                <w:szCs w:val="28"/>
              </w:rPr>
              <w:t xml:space="preserve"> планируемого развития территории, в том числе о плотности и параметрах застройки территории.</w:t>
            </w:r>
          </w:p>
          <w:p w:rsidR="00530730" w:rsidRPr="00CB1442" w:rsidRDefault="00530730" w:rsidP="00BA1EA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  <w:tr w:rsidR="00530730" w:rsidRPr="00CB1442" w:rsidTr="00530730">
        <w:trPr>
          <w:trHeight w:val="454"/>
        </w:trPr>
        <w:tc>
          <w:tcPr>
            <w:tcW w:w="710" w:type="dxa"/>
            <w:vAlign w:val="center"/>
          </w:tcPr>
          <w:p w:rsidR="00530730" w:rsidRPr="00CB1442" w:rsidRDefault="00530730" w:rsidP="009D03C4">
            <w:pPr>
              <w:jc w:val="center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</w:tcPr>
          <w:p w:rsidR="00530730" w:rsidRPr="00CB1442" w:rsidRDefault="00530730" w:rsidP="009D03C4">
            <w:pPr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>Положение   об очередности планируемого развития территории</w:t>
            </w:r>
          </w:p>
          <w:p w:rsidR="00530730" w:rsidRPr="00CB1442" w:rsidRDefault="00530730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30730" w:rsidRPr="00CB1442" w:rsidTr="00530730">
        <w:trPr>
          <w:trHeight w:val="454"/>
        </w:trPr>
        <w:tc>
          <w:tcPr>
            <w:tcW w:w="710" w:type="dxa"/>
            <w:vAlign w:val="center"/>
          </w:tcPr>
          <w:p w:rsidR="00530730" w:rsidRPr="00CB1442" w:rsidRDefault="00530730" w:rsidP="009D03C4">
            <w:pPr>
              <w:jc w:val="center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530730" w:rsidRPr="00CB1442" w:rsidRDefault="00530730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CB1442">
              <w:rPr>
                <w:sz w:val="28"/>
                <w:szCs w:val="28"/>
                <w:lang w:eastAsia="ru-RU" w:bidi="ar-SA"/>
              </w:rPr>
              <w:t>Каталог координат красных линий</w:t>
            </w:r>
          </w:p>
          <w:p w:rsidR="00530730" w:rsidRPr="00CB1442" w:rsidRDefault="00530730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30730" w:rsidRPr="00CB1442" w:rsidTr="00530730">
        <w:trPr>
          <w:trHeight w:val="454"/>
        </w:trPr>
        <w:tc>
          <w:tcPr>
            <w:tcW w:w="710" w:type="dxa"/>
            <w:vAlign w:val="center"/>
          </w:tcPr>
          <w:p w:rsidR="00530730" w:rsidRPr="00CB1442" w:rsidRDefault="00530730" w:rsidP="009D03C4">
            <w:pPr>
              <w:jc w:val="center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530730" w:rsidRPr="00530730" w:rsidRDefault="00530730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530730">
              <w:rPr>
                <w:sz w:val="28"/>
                <w:szCs w:val="28"/>
                <w:lang w:eastAsia="ru-RU" w:bidi="ar-SA"/>
              </w:rPr>
              <w:t xml:space="preserve">Каталог </w:t>
            </w:r>
            <w:proofErr w:type="gramStart"/>
            <w:r w:rsidRPr="00530730">
              <w:rPr>
                <w:sz w:val="28"/>
                <w:szCs w:val="28"/>
                <w:lang w:eastAsia="ru-RU" w:bidi="ar-SA"/>
              </w:rPr>
              <w:t>координат</w:t>
            </w:r>
            <w:proofErr w:type="gramEnd"/>
            <w:r w:rsidRPr="00530730">
              <w:rPr>
                <w:sz w:val="28"/>
                <w:szCs w:val="28"/>
                <w:lang w:eastAsia="ru-RU" w:bidi="ar-SA"/>
              </w:rPr>
              <w:t xml:space="preserve"> образуемых и изменяемых земельных участков</w:t>
            </w:r>
          </w:p>
          <w:p w:rsidR="00530730" w:rsidRPr="00530730" w:rsidRDefault="00530730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</w:p>
        </w:tc>
      </w:tr>
      <w:tr w:rsidR="00BA1EAC" w:rsidRPr="00CB1442" w:rsidTr="00530730">
        <w:trPr>
          <w:trHeight w:val="454"/>
        </w:trPr>
        <w:tc>
          <w:tcPr>
            <w:tcW w:w="7655" w:type="dxa"/>
            <w:gridSpan w:val="2"/>
            <w:vAlign w:val="center"/>
          </w:tcPr>
          <w:p w:rsidR="00BA1EAC" w:rsidRPr="00530730" w:rsidRDefault="00BA1EAC" w:rsidP="009D03C4">
            <w:pPr>
              <w:ind w:right="176"/>
              <w:rPr>
                <w:sz w:val="28"/>
                <w:szCs w:val="28"/>
              </w:rPr>
            </w:pPr>
            <w:r w:rsidRPr="00530730">
              <w:rPr>
                <w:sz w:val="28"/>
                <w:szCs w:val="28"/>
              </w:rPr>
              <w:t>Графические приложения</w:t>
            </w:r>
          </w:p>
        </w:tc>
      </w:tr>
      <w:tr w:rsidR="00530730" w:rsidRPr="00CB1442" w:rsidTr="00530730">
        <w:trPr>
          <w:trHeight w:val="586"/>
        </w:trPr>
        <w:tc>
          <w:tcPr>
            <w:tcW w:w="710" w:type="dxa"/>
            <w:vAlign w:val="center"/>
          </w:tcPr>
          <w:p w:rsidR="00530730" w:rsidRPr="00CB1442" w:rsidRDefault="00530730" w:rsidP="009D03C4">
            <w:pPr>
              <w:jc w:val="center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  <w:vAlign w:val="center"/>
          </w:tcPr>
          <w:p w:rsidR="00530730" w:rsidRPr="00530730" w:rsidRDefault="00530730" w:rsidP="00C50DFA">
            <w:pPr>
              <w:ind w:firstLine="34"/>
              <w:rPr>
                <w:sz w:val="28"/>
                <w:szCs w:val="28"/>
              </w:rPr>
            </w:pPr>
            <w:r w:rsidRPr="00530730">
              <w:rPr>
                <w:sz w:val="28"/>
                <w:szCs w:val="28"/>
              </w:rPr>
              <w:t xml:space="preserve">Чертеж границ </w:t>
            </w:r>
            <w:proofErr w:type="spellStart"/>
            <w:r w:rsidRPr="00530730">
              <w:rPr>
                <w:sz w:val="28"/>
                <w:szCs w:val="28"/>
              </w:rPr>
              <w:t>существуюющих</w:t>
            </w:r>
            <w:proofErr w:type="spellEnd"/>
            <w:r w:rsidRPr="00530730">
              <w:rPr>
                <w:sz w:val="28"/>
                <w:szCs w:val="28"/>
              </w:rPr>
              <w:t xml:space="preserve"> и планируемых элементов планировочной структуры  (масштаб 1:5000)</w:t>
            </w:r>
          </w:p>
        </w:tc>
      </w:tr>
      <w:tr w:rsidR="00530730" w:rsidRPr="00CB1442" w:rsidTr="00530730">
        <w:trPr>
          <w:trHeight w:val="405"/>
        </w:trPr>
        <w:tc>
          <w:tcPr>
            <w:tcW w:w="710" w:type="dxa"/>
            <w:vAlign w:val="center"/>
          </w:tcPr>
          <w:p w:rsidR="00530730" w:rsidRPr="00CB1442" w:rsidRDefault="00530730" w:rsidP="009D03C4">
            <w:pPr>
              <w:jc w:val="center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vAlign w:val="center"/>
          </w:tcPr>
          <w:p w:rsidR="00530730" w:rsidRPr="00530730" w:rsidRDefault="00530730" w:rsidP="009D4E04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 w:bidi="ar-SA"/>
              </w:rPr>
            </w:pPr>
            <w:r w:rsidRPr="00530730">
              <w:rPr>
                <w:sz w:val="28"/>
                <w:szCs w:val="28"/>
                <w:lang w:eastAsia="ru-RU" w:bidi="ar-SA"/>
              </w:rPr>
              <w:t xml:space="preserve">Чертеж границ зон планируемого размещения объектов капитального строительства, красных линий и линий отступа от красных линий в целях определения мест допустимого размещения зданий, строений, </w:t>
            </w:r>
            <w:proofErr w:type="spellStart"/>
            <w:r w:rsidRPr="00530730">
              <w:rPr>
                <w:sz w:val="28"/>
                <w:szCs w:val="28"/>
                <w:lang w:eastAsia="ru-RU" w:bidi="ar-SA"/>
              </w:rPr>
              <w:t>сооружени</w:t>
            </w:r>
            <w:proofErr w:type="spellEnd"/>
            <w:r w:rsidRPr="00530730">
              <w:rPr>
                <w:sz w:val="28"/>
                <w:szCs w:val="28"/>
                <w:lang w:eastAsia="ru-RU" w:bidi="ar-SA"/>
              </w:rPr>
              <w:t xml:space="preserve"> </w:t>
            </w:r>
            <w:r w:rsidRPr="00530730">
              <w:rPr>
                <w:sz w:val="28"/>
                <w:szCs w:val="28"/>
              </w:rPr>
              <w:t>(масштаб 1:2000)</w:t>
            </w:r>
          </w:p>
          <w:p w:rsidR="00530730" w:rsidRPr="00530730" w:rsidRDefault="00530730" w:rsidP="00BA1EAC">
            <w:pPr>
              <w:ind w:firstLine="34"/>
              <w:rPr>
                <w:sz w:val="28"/>
                <w:szCs w:val="28"/>
              </w:rPr>
            </w:pPr>
          </w:p>
        </w:tc>
      </w:tr>
      <w:tr w:rsidR="00530730" w:rsidRPr="00CB1442" w:rsidTr="00530730">
        <w:trPr>
          <w:trHeight w:val="225"/>
        </w:trPr>
        <w:tc>
          <w:tcPr>
            <w:tcW w:w="710" w:type="dxa"/>
            <w:vAlign w:val="center"/>
          </w:tcPr>
          <w:p w:rsidR="00530730" w:rsidRPr="00CB1442" w:rsidRDefault="00530730" w:rsidP="009D03C4">
            <w:pPr>
              <w:jc w:val="center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  <w:vAlign w:val="center"/>
          </w:tcPr>
          <w:p w:rsidR="00530730" w:rsidRPr="00530730" w:rsidRDefault="00530730" w:rsidP="00BA1EAC">
            <w:pPr>
              <w:ind w:firstLine="34"/>
              <w:rPr>
                <w:sz w:val="28"/>
                <w:szCs w:val="28"/>
              </w:rPr>
            </w:pPr>
            <w:r w:rsidRPr="00530730">
              <w:rPr>
                <w:sz w:val="28"/>
                <w:szCs w:val="28"/>
                <w:lang w:eastAsia="ru-RU" w:bidi="ar-SA"/>
              </w:rPr>
              <w:t xml:space="preserve">Чертеж границ образуемых и изменяемых земельных участков </w:t>
            </w:r>
            <w:r w:rsidRPr="00530730">
              <w:rPr>
                <w:sz w:val="28"/>
                <w:szCs w:val="28"/>
              </w:rPr>
              <w:t>(масштаб 1:2000)</w:t>
            </w:r>
          </w:p>
        </w:tc>
      </w:tr>
    </w:tbl>
    <w:p w:rsidR="00BA1EAC" w:rsidRPr="00CB1442" w:rsidRDefault="00BA1EAC" w:rsidP="00BA1EAC">
      <w:pPr>
        <w:jc w:val="center"/>
        <w:rPr>
          <w:rFonts w:ascii="Cambria" w:hAnsi="Cambria"/>
          <w:b/>
          <w:bCs/>
        </w:rPr>
      </w:pPr>
    </w:p>
    <w:p w:rsidR="00BA1EAC" w:rsidRPr="00CB1442" w:rsidRDefault="00BA1EAC" w:rsidP="00BA1EAC">
      <w:pPr>
        <w:spacing w:line="360" w:lineRule="auto"/>
        <w:ind w:firstLine="709"/>
        <w:jc w:val="both"/>
        <w:rPr>
          <w:rFonts w:ascii="Cambria" w:hAnsi="Cambria"/>
          <w:b/>
          <w:bCs/>
        </w:rPr>
      </w:pPr>
      <w:r w:rsidRPr="00CB1442">
        <w:rPr>
          <w:rFonts w:ascii="Cambria" w:hAnsi="Cambria"/>
          <w:b/>
          <w:bCs/>
        </w:rPr>
        <w:br w:type="page"/>
      </w:r>
    </w:p>
    <w:p w:rsidR="00BA1EAC" w:rsidRPr="00CB1442" w:rsidRDefault="00BA1EAC" w:rsidP="00BA1EAC">
      <w:pPr>
        <w:spacing w:line="360" w:lineRule="auto"/>
        <w:jc w:val="center"/>
        <w:rPr>
          <w:b/>
          <w:sz w:val="28"/>
          <w:szCs w:val="28"/>
        </w:rPr>
      </w:pPr>
      <w:r w:rsidRPr="00CB1442">
        <w:rPr>
          <w:b/>
          <w:sz w:val="28"/>
          <w:szCs w:val="28"/>
        </w:rPr>
        <w:lastRenderedPageBreak/>
        <w:t>ПОЛОЖЕНИЕ</w:t>
      </w:r>
    </w:p>
    <w:p w:rsidR="00BA1EAC" w:rsidRPr="005F5D12" w:rsidRDefault="00BA1EAC" w:rsidP="005F5D1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proofErr w:type="gramStart"/>
      <w:r w:rsidRPr="00CB1442">
        <w:rPr>
          <w:b/>
          <w:sz w:val="28"/>
          <w:szCs w:val="28"/>
        </w:rPr>
        <w:t xml:space="preserve">о </w:t>
      </w:r>
      <w:r w:rsidR="00FF4C19" w:rsidRPr="00CB1442">
        <w:rPr>
          <w:b/>
          <w:sz w:val="28"/>
          <w:szCs w:val="28"/>
        </w:rPr>
        <w:t xml:space="preserve"> </w:t>
      </w:r>
      <w:r w:rsidRPr="00CB1442">
        <w:rPr>
          <w:b/>
          <w:sz w:val="28"/>
          <w:szCs w:val="28"/>
        </w:rPr>
        <w:t>характеристиках</w:t>
      </w:r>
      <w:proofErr w:type="gramEnd"/>
      <w:r w:rsidRPr="00CB1442">
        <w:rPr>
          <w:b/>
          <w:sz w:val="28"/>
          <w:szCs w:val="28"/>
        </w:rPr>
        <w:t xml:space="preserve"> планируемого развития территории</w:t>
      </w:r>
      <w:r w:rsidR="00FF4C19" w:rsidRPr="00CB1442">
        <w:rPr>
          <w:b/>
          <w:sz w:val="28"/>
          <w:szCs w:val="28"/>
        </w:rPr>
        <w:t>,</w:t>
      </w:r>
      <w:r w:rsidRPr="00CB1442">
        <w:rPr>
          <w:b/>
          <w:sz w:val="28"/>
          <w:szCs w:val="28"/>
        </w:rPr>
        <w:t xml:space="preserve"> </w:t>
      </w:r>
      <w:r w:rsidR="00FF4C19" w:rsidRPr="00CB1442">
        <w:rPr>
          <w:b/>
          <w:sz w:val="28"/>
          <w:szCs w:val="28"/>
        </w:rPr>
        <w:t>в том числе о плотности и параметрах застройки территории.</w:t>
      </w:r>
      <w:r w:rsidRPr="00CB1442">
        <w:rPr>
          <w:b/>
          <w:sz w:val="28"/>
          <w:szCs w:val="28"/>
        </w:rPr>
        <w:t xml:space="preserve"> </w:t>
      </w:r>
      <w:bookmarkStart w:id="2" w:name="OLE_LINK1"/>
    </w:p>
    <w:p w:rsidR="00BA1EAC" w:rsidRPr="00CB1442" w:rsidRDefault="00BA1EAC" w:rsidP="00CB1442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CB1442">
        <w:rPr>
          <w:rFonts w:ascii="Times New Roman" w:hAnsi="Times New Roman" w:cs="Times New Roman"/>
          <w:sz w:val="28"/>
          <w:szCs w:val="28"/>
        </w:rPr>
        <w:t xml:space="preserve">Проект планировки, совмещенный с проектом межевания территории </w:t>
      </w:r>
      <w:proofErr w:type="gramStart"/>
      <w:r w:rsidRPr="00CB1442">
        <w:rPr>
          <w:rFonts w:ascii="Times New Roman" w:hAnsi="Times New Roman" w:cs="Times New Roman"/>
          <w:sz w:val="28"/>
          <w:szCs w:val="28"/>
        </w:rPr>
        <w:t>кадастров</w:t>
      </w:r>
      <w:r w:rsidR="00DE2934" w:rsidRPr="00CB1442">
        <w:rPr>
          <w:rFonts w:ascii="Times New Roman" w:hAnsi="Times New Roman" w:cs="Times New Roman"/>
          <w:sz w:val="28"/>
          <w:szCs w:val="28"/>
        </w:rPr>
        <w:t xml:space="preserve">ых </w:t>
      </w:r>
      <w:r w:rsidRPr="00CB1442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DE2934" w:rsidRPr="00CB1442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DE2934" w:rsidRPr="00CB1442">
        <w:rPr>
          <w:rFonts w:ascii="Times New Roman" w:hAnsi="Times New Roman" w:cs="Times New Roman"/>
          <w:sz w:val="28"/>
          <w:szCs w:val="28"/>
        </w:rPr>
        <w:t xml:space="preserve"> </w:t>
      </w:r>
      <w:r w:rsidRPr="00CB1442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OLE_LINK8"/>
      <w:bookmarkStart w:id="4" w:name="OLE_LINK9"/>
      <w:bookmarkStart w:id="5" w:name="OLE_LINK10"/>
      <w:r w:rsidR="00CB1442" w:rsidRPr="00CB1442">
        <w:rPr>
          <w:rFonts w:ascii="Times New Roman" w:hAnsi="Times New Roman" w:cs="Times New Roman"/>
          <w:sz w:val="28"/>
          <w:szCs w:val="28"/>
        </w:rPr>
        <w:t xml:space="preserve">60:27:0160102, 60:27:0160101, 60:27:0160103, 60:27:0060311, 60:27:0160112, 60:27:0060306 </w:t>
      </w:r>
      <w:bookmarkEnd w:id="3"/>
      <w:bookmarkEnd w:id="4"/>
      <w:bookmarkEnd w:id="5"/>
      <w:r w:rsidR="00CB1442" w:rsidRPr="00CB1442">
        <w:rPr>
          <w:rFonts w:ascii="Times New Roman" w:hAnsi="Times New Roman" w:cs="Times New Roman"/>
          <w:sz w:val="28"/>
          <w:szCs w:val="28"/>
        </w:rPr>
        <w:t xml:space="preserve">в городе Пскове ,разработан в 2018 г. ООО «РИК» (Старая Русса) в соответствии муниципальным контрактом от 04.09.2018 г. № </w:t>
      </w:r>
      <w:r w:rsidR="00CB1442" w:rsidRPr="00CB14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Ф.2018.421825 </w:t>
      </w:r>
      <w:r w:rsidR="00CB1442" w:rsidRPr="00CB1442">
        <w:rPr>
          <w:rFonts w:ascii="Times New Roman" w:hAnsi="Times New Roman" w:cs="Times New Roman"/>
          <w:sz w:val="28"/>
          <w:szCs w:val="28"/>
        </w:rPr>
        <w:t>и техническим заданием к нему</w:t>
      </w:r>
      <w:r w:rsidR="00CB1442">
        <w:rPr>
          <w:rFonts w:ascii="Times New Roman" w:hAnsi="Times New Roman" w:cs="Times New Roman"/>
          <w:sz w:val="28"/>
          <w:szCs w:val="28"/>
        </w:rPr>
        <w:t>.</w:t>
      </w:r>
    </w:p>
    <w:p w:rsidR="00CB1442" w:rsidRPr="00CB1442" w:rsidRDefault="00DE2934" w:rsidP="00CB1442">
      <w:pPr>
        <w:tabs>
          <w:tab w:val="left" w:pos="142"/>
          <w:tab w:val="left" w:pos="10490"/>
        </w:tabs>
        <w:jc w:val="both"/>
        <w:rPr>
          <w:sz w:val="28"/>
          <w:szCs w:val="28"/>
        </w:rPr>
      </w:pPr>
      <w:r w:rsidRPr="00CB1442">
        <w:rPr>
          <w:sz w:val="28"/>
          <w:szCs w:val="28"/>
        </w:rPr>
        <w:tab/>
      </w:r>
      <w:r w:rsidR="00CB1442" w:rsidRPr="00CB1442">
        <w:rPr>
          <w:sz w:val="28"/>
          <w:szCs w:val="28"/>
        </w:rPr>
        <w:t xml:space="preserve">         </w:t>
      </w:r>
      <w:r w:rsidR="00BA1EAC" w:rsidRPr="00CB1442">
        <w:rPr>
          <w:rFonts w:eastAsia="TimesNewRomanPSMT"/>
          <w:sz w:val="28"/>
          <w:szCs w:val="28"/>
          <w:lang w:eastAsia="en-US"/>
        </w:rPr>
        <w:t xml:space="preserve">Границы </w:t>
      </w:r>
      <w:proofErr w:type="gramStart"/>
      <w:r w:rsidR="00BA1EAC" w:rsidRPr="00CB1442">
        <w:rPr>
          <w:rFonts w:eastAsia="TimesNewRomanPSMT"/>
          <w:sz w:val="28"/>
          <w:szCs w:val="28"/>
          <w:lang w:eastAsia="en-US"/>
        </w:rPr>
        <w:t>проектирования</w:t>
      </w:r>
      <w:bookmarkEnd w:id="2"/>
      <w:r w:rsidRPr="00CB1442">
        <w:rPr>
          <w:rFonts w:eastAsia="TimesNewRomanPSMT"/>
          <w:sz w:val="28"/>
          <w:szCs w:val="28"/>
          <w:lang w:eastAsia="en-US"/>
        </w:rPr>
        <w:t xml:space="preserve"> </w:t>
      </w:r>
      <w:r w:rsidR="00CB1442" w:rsidRPr="00CB1442">
        <w:rPr>
          <w:rFonts w:eastAsia="TimesNewRomanPSMT"/>
          <w:sz w:val="28"/>
          <w:szCs w:val="28"/>
          <w:lang w:eastAsia="en-US"/>
        </w:rPr>
        <w:t xml:space="preserve"> </w:t>
      </w:r>
      <w:r w:rsidR="00CB1442" w:rsidRPr="00CB1442">
        <w:rPr>
          <w:sz w:val="28"/>
          <w:szCs w:val="28"/>
        </w:rPr>
        <w:t>ограничена</w:t>
      </w:r>
      <w:proofErr w:type="gramEnd"/>
      <w:r w:rsidR="00CB1442" w:rsidRPr="00CB1442">
        <w:rPr>
          <w:sz w:val="28"/>
          <w:szCs w:val="28"/>
        </w:rPr>
        <w:t xml:space="preserve">  с севера границей муниципального образования «Город Псков», с юга и востока территорией поселка </w:t>
      </w:r>
      <w:proofErr w:type="spellStart"/>
      <w:r w:rsidR="00CB1442" w:rsidRPr="00CB1442">
        <w:rPr>
          <w:sz w:val="28"/>
          <w:szCs w:val="28"/>
        </w:rPr>
        <w:t>Силово</w:t>
      </w:r>
      <w:proofErr w:type="spellEnd"/>
      <w:r w:rsidR="00CB1442" w:rsidRPr="00CB1442">
        <w:rPr>
          <w:sz w:val="28"/>
          <w:szCs w:val="28"/>
        </w:rPr>
        <w:t xml:space="preserve">- </w:t>
      </w:r>
      <w:proofErr w:type="spellStart"/>
      <w:r w:rsidR="00CB1442" w:rsidRPr="00CB1442">
        <w:rPr>
          <w:sz w:val="28"/>
          <w:szCs w:val="28"/>
        </w:rPr>
        <w:t>Медведово</w:t>
      </w:r>
      <w:proofErr w:type="spellEnd"/>
      <w:r w:rsidR="00CB1442" w:rsidRPr="00CB1442">
        <w:rPr>
          <w:sz w:val="28"/>
          <w:szCs w:val="28"/>
        </w:rPr>
        <w:t>, с запада – охранной зоной линией электропередач 110 кВт.</w:t>
      </w:r>
    </w:p>
    <w:p w:rsidR="00DE2934" w:rsidRPr="00451C47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color w:val="FF0000"/>
          <w:sz w:val="28"/>
          <w:szCs w:val="28"/>
          <w:lang w:eastAsia="en-US"/>
        </w:rPr>
      </w:pPr>
    </w:p>
    <w:p w:rsidR="005F5D12" w:rsidRPr="0061110D" w:rsidRDefault="00BA1EAC" w:rsidP="0061110D">
      <w:pPr>
        <w:tabs>
          <w:tab w:val="num" w:pos="0"/>
        </w:tabs>
        <w:spacing w:line="360" w:lineRule="auto"/>
        <w:rPr>
          <w:sz w:val="28"/>
          <w:szCs w:val="28"/>
        </w:rPr>
      </w:pPr>
      <w:r w:rsidRPr="0061110D">
        <w:rPr>
          <w:sz w:val="28"/>
          <w:szCs w:val="28"/>
        </w:rPr>
        <w:t xml:space="preserve">2. </w:t>
      </w:r>
      <w:r w:rsidR="00DE2934" w:rsidRPr="0061110D">
        <w:rPr>
          <w:sz w:val="28"/>
          <w:szCs w:val="28"/>
        </w:rPr>
        <w:tab/>
      </w:r>
      <w:r w:rsidRPr="0061110D">
        <w:rPr>
          <w:sz w:val="28"/>
          <w:szCs w:val="28"/>
        </w:rPr>
        <w:t>Характеристики планируемого развития территории.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BA1EAC" w:rsidRPr="0061110D" w:rsidTr="00BA1EAC">
        <w:tc>
          <w:tcPr>
            <w:tcW w:w="594" w:type="dxa"/>
            <w:vAlign w:val="center"/>
          </w:tcPr>
          <w:p w:rsidR="00BA1EAC" w:rsidRPr="0061110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61110D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61110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61110D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61110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61110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61110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61110D">
              <w:rPr>
                <w:sz w:val="28"/>
                <w:szCs w:val="28"/>
              </w:rPr>
              <w:t>Количество</w:t>
            </w:r>
          </w:p>
        </w:tc>
      </w:tr>
      <w:tr w:rsidR="00BA1EAC" w:rsidRPr="0061110D" w:rsidTr="00BA1EAC">
        <w:tc>
          <w:tcPr>
            <w:tcW w:w="594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Площадь территории проектирования</w:t>
            </w:r>
          </w:p>
        </w:tc>
        <w:tc>
          <w:tcPr>
            <w:tcW w:w="1520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935801" w:rsidRDefault="0061110D" w:rsidP="000142D0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90,28</w:t>
            </w:r>
          </w:p>
        </w:tc>
      </w:tr>
      <w:tr w:rsidR="00BA1EAC" w:rsidRPr="00451C47" w:rsidTr="00BA1EAC">
        <w:trPr>
          <w:trHeight w:val="405"/>
        </w:trPr>
        <w:tc>
          <w:tcPr>
            <w:tcW w:w="594" w:type="dxa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м</w:t>
            </w:r>
            <w:r w:rsidRPr="00935801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BA1EAC" w:rsidRPr="00935801" w:rsidRDefault="00DC6780" w:rsidP="00DC6780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829014,05</w:t>
            </w:r>
          </w:p>
        </w:tc>
      </w:tr>
      <w:tr w:rsidR="00BA1EAC" w:rsidRPr="00451C47" w:rsidTr="00BA1EAC">
        <w:trPr>
          <w:trHeight w:val="385"/>
        </w:trPr>
        <w:tc>
          <w:tcPr>
            <w:tcW w:w="594" w:type="dxa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м</w:t>
            </w:r>
            <w:r w:rsidRPr="00935801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935801" w:rsidRDefault="00935801" w:rsidP="00935801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106770,41</w:t>
            </w:r>
          </w:p>
        </w:tc>
      </w:tr>
    </w:tbl>
    <w:p w:rsidR="00F420E8" w:rsidRPr="00451C47" w:rsidRDefault="00F420E8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CB5DE0" w:rsidRPr="007E41A3" w:rsidRDefault="00CB5DE0" w:rsidP="00CB5DE0">
      <w:pPr>
        <w:pStyle w:val="2"/>
        <w:ind w:left="709" w:hanging="709"/>
        <w:jc w:val="left"/>
        <w:rPr>
          <w:b w:val="0"/>
          <w:i w:val="0"/>
          <w:color w:val="000000" w:themeColor="text1"/>
        </w:rPr>
      </w:pPr>
      <w:r w:rsidRPr="007E41A3">
        <w:rPr>
          <w:b w:val="0"/>
          <w:i w:val="0"/>
          <w:color w:val="000000" w:themeColor="text1"/>
        </w:rPr>
        <w:t xml:space="preserve">3. </w:t>
      </w:r>
      <w:r w:rsidRPr="007E41A3">
        <w:rPr>
          <w:b w:val="0"/>
          <w:i w:val="0"/>
          <w:color w:val="000000" w:themeColor="text1"/>
        </w:rPr>
        <w:tab/>
      </w:r>
      <w:r w:rsidR="003A2211">
        <w:rPr>
          <w:b w:val="0"/>
          <w:i w:val="0"/>
          <w:color w:val="000000" w:themeColor="text1"/>
        </w:rPr>
        <w:t>Многоэтажная ж</w:t>
      </w:r>
      <w:r w:rsidRPr="007E41A3">
        <w:rPr>
          <w:b w:val="0"/>
          <w:i w:val="0"/>
          <w:color w:val="000000" w:themeColor="text1"/>
        </w:rPr>
        <w:t>илая застройка.</w:t>
      </w: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>В границах территории проектирования предполагается разместить 30 многоквартирных жил</w:t>
      </w:r>
      <w:r w:rsidR="00935801">
        <w:rPr>
          <w:color w:val="000000" w:themeColor="text1"/>
          <w:sz w:val="28"/>
          <w:szCs w:val="28"/>
        </w:rPr>
        <w:t>ы</w:t>
      </w:r>
      <w:r w:rsidRPr="007E41A3">
        <w:rPr>
          <w:color w:val="000000" w:themeColor="text1"/>
          <w:sz w:val="28"/>
          <w:szCs w:val="28"/>
        </w:rPr>
        <w:t>х домов высотой 7 этажей. На первом этаже планируется размещать объекты розничной торговли.</w:t>
      </w: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  <w:r w:rsidRPr="007E41A3">
        <w:rPr>
          <w:i/>
          <w:color w:val="000000" w:themeColor="text1"/>
          <w:sz w:val="28"/>
          <w:szCs w:val="28"/>
        </w:rPr>
        <w:t>Таблица 3. Параметры элементов планировочной структуры для многоэтажной жилой застройки.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60"/>
        <w:gridCol w:w="2365"/>
        <w:gridCol w:w="1418"/>
        <w:gridCol w:w="1559"/>
        <w:gridCol w:w="1559"/>
        <w:gridCol w:w="1286"/>
      </w:tblGrid>
      <w:tr w:rsidR="001E674D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Номер квартала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Кол-во образуемых земельных участков для многоквартирной жилой застройки (кол-во/площадь)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Кол-во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Площадь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Общая площадь земельных участков  для ИЖС, га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Общая площадь застройки га</w:t>
            </w:r>
          </w:p>
        </w:tc>
      </w:tr>
      <w:tr w:rsidR="001E674D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7,93/11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1,47</w:t>
            </w:r>
          </w:p>
        </w:tc>
      </w:tr>
      <w:tr w:rsidR="001E674D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9,04/12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1,70</w:t>
            </w:r>
          </w:p>
        </w:tc>
      </w:tr>
      <w:tr w:rsidR="001E674D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8,76</w:t>
            </w:r>
            <w:r w:rsidRPr="007E41A3">
              <w:rPr>
                <w:color w:val="000000" w:themeColor="text1"/>
                <w:sz w:val="28"/>
                <w:szCs w:val="28"/>
              </w:rPr>
              <w:t>/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3,92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1,10</w:t>
            </w:r>
          </w:p>
        </w:tc>
      </w:tr>
    </w:tbl>
    <w:p w:rsidR="001E674D" w:rsidRDefault="001E674D" w:rsidP="001E674D">
      <w:pPr>
        <w:rPr>
          <w:color w:val="000000" w:themeColor="text1"/>
          <w:sz w:val="28"/>
          <w:szCs w:val="28"/>
        </w:rPr>
      </w:pPr>
    </w:p>
    <w:p w:rsidR="005F5D12" w:rsidRDefault="005F5D12" w:rsidP="001E674D">
      <w:pPr>
        <w:rPr>
          <w:color w:val="000000" w:themeColor="text1"/>
          <w:sz w:val="28"/>
          <w:szCs w:val="28"/>
        </w:rPr>
      </w:pPr>
    </w:p>
    <w:p w:rsidR="005F5D12" w:rsidRDefault="005F5D12" w:rsidP="001E674D">
      <w:pPr>
        <w:rPr>
          <w:color w:val="000000" w:themeColor="text1"/>
          <w:sz w:val="28"/>
          <w:szCs w:val="28"/>
        </w:rPr>
      </w:pPr>
    </w:p>
    <w:p w:rsidR="005F5D12" w:rsidRPr="005F5D12" w:rsidRDefault="005F5D12" w:rsidP="001E674D">
      <w:pPr>
        <w:rPr>
          <w:color w:val="000000" w:themeColor="text1"/>
          <w:sz w:val="28"/>
          <w:szCs w:val="28"/>
        </w:rPr>
      </w:pPr>
    </w:p>
    <w:p w:rsidR="003A2211" w:rsidRPr="003A2211" w:rsidRDefault="001E674D" w:rsidP="001E674D">
      <w:pPr>
        <w:rPr>
          <w:color w:val="000000" w:themeColor="text1"/>
          <w:sz w:val="28"/>
          <w:szCs w:val="28"/>
        </w:rPr>
      </w:pPr>
      <w:proofErr w:type="spellStart"/>
      <w:r w:rsidRPr="007E41A3">
        <w:rPr>
          <w:color w:val="000000" w:themeColor="text1"/>
          <w:sz w:val="28"/>
          <w:szCs w:val="28"/>
          <w:lang w:val="en-US"/>
        </w:rPr>
        <w:lastRenderedPageBreak/>
        <w:t>Параметры</w:t>
      </w:r>
      <w:proofErr w:type="spellEnd"/>
      <w:r w:rsidRPr="007E41A3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7E41A3">
        <w:rPr>
          <w:color w:val="000000" w:themeColor="text1"/>
          <w:sz w:val="28"/>
          <w:szCs w:val="28"/>
          <w:lang w:val="en-US"/>
        </w:rPr>
        <w:t>многоэтажной</w:t>
      </w:r>
      <w:proofErr w:type="spellEnd"/>
      <w:r w:rsidRPr="007E41A3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7E41A3">
        <w:rPr>
          <w:color w:val="000000" w:themeColor="text1"/>
          <w:sz w:val="28"/>
          <w:szCs w:val="28"/>
          <w:lang w:val="en-US"/>
        </w:rPr>
        <w:t>застройки</w:t>
      </w:r>
      <w:proofErr w:type="spellEnd"/>
      <w:r w:rsidRPr="007E41A3">
        <w:rPr>
          <w:color w:val="000000" w:themeColor="text1"/>
          <w:sz w:val="28"/>
          <w:szCs w:val="28"/>
          <w:lang w:val="en-US"/>
        </w:rPr>
        <w:t>: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1970"/>
        <w:gridCol w:w="1970"/>
        <w:gridCol w:w="1971"/>
        <w:gridCol w:w="1965"/>
        <w:gridCol w:w="6"/>
        <w:gridCol w:w="1971"/>
      </w:tblGrid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Номер</w:t>
            </w:r>
            <w:proofErr w:type="spellEnd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дома</w:t>
            </w:r>
            <w:proofErr w:type="spellEnd"/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Количество</w:t>
            </w:r>
            <w:proofErr w:type="spellEnd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этажей</w:t>
            </w:r>
            <w:proofErr w:type="spellEnd"/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Типовая</w:t>
            </w:r>
            <w:proofErr w:type="spellEnd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серия</w:t>
            </w:r>
            <w:proofErr w:type="spellEnd"/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Количество</w:t>
            </w:r>
            <w:proofErr w:type="spellEnd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подъездов</w:t>
            </w:r>
            <w:proofErr w:type="spellEnd"/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Количество</w:t>
            </w:r>
            <w:proofErr w:type="spellEnd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квартир</w:t>
            </w:r>
            <w:proofErr w:type="spellEnd"/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bookmarkStart w:id="6" w:name="OLE_LINK29"/>
            <w:bookmarkStart w:id="7" w:name="OLE_LINK30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  <w:bookmarkEnd w:id="6"/>
            <w:bookmarkEnd w:id="7"/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72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144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144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72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72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144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144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72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17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19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21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22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24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1E674D" w:rsidRPr="007E41A3" w:rsidTr="005F382D"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970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И-155МК</w:t>
            </w:r>
          </w:p>
        </w:tc>
        <w:tc>
          <w:tcPr>
            <w:tcW w:w="1971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1E674D" w:rsidRPr="007E41A3" w:rsidTr="005F38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5911" w:type="dxa"/>
          <w:trHeight w:val="360"/>
        </w:trPr>
        <w:tc>
          <w:tcPr>
            <w:tcW w:w="1965" w:type="dxa"/>
          </w:tcPr>
          <w:p w:rsidR="001E674D" w:rsidRPr="007E41A3" w:rsidRDefault="001E674D" w:rsidP="005F382D">
            <w:pPr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977" w:type="dxa"/>
            <w:gridSpan w:val="2"/>
          </w:tcPr>
          <w:p w:rsidR="001E674D" w:rsidRPr="007E41A3" w:rsidRDefault="001E674D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2736</w:t>
            </w:r>
          </w:p>
        </w:tc>
      </w:tr>
    </w:tbl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</w:p>
    <w:p w:rsidR="00CB5DE0" w:rsidRDefault="00CB5DE0" w:rsidP="00CB5DE0">
      <w:pPr>
        <w:rPr>
          <w:color w:val="000000" w:themeColor="text1"/>
          <w:sz w:val="28"/>
          <w:szCs w:val="28"/>
        </w:rPr>
      </w:pPr>
    </w:p>
    <w:p w:rsidR="003A2211" w:rsidRDefault="003A2211" w:rsidP="00CB5DE0">
      <w:pPr>
        <w:rPr>
          <w:color w:val="000000" w:themeColor="text1"/>
          <w:sz w:val="28"/>
          <w:szCs w:val="28"/>
        </w:rPr>
      </w:pPr>
    </w:p>
    <w:p w:rsidR="005F5D12" w:rsidRDefault="005F5D12" w:rsidP="00CB5DE0">
      <w:pPr>
        <w:rPr>
          <w:color w:val="000000" w:themeColor="text1"/>
          <w:sz w:val="28"/>
          <w:szCs w:val="28"/>
        </w:rPr>
      </w:pPr>
    </w:p>
    <w:p w:rsidR="005F5D12" w:rsidRDefault="005F5D12" w:rsidP="00CB5DE0">
      <w:pPr>
        <w:rPr>
          <w:color w:val="000000" w:themeColor="text1"/>
          <w:sz w:val="28"/>
          <w:szCs w:val="28"/>
        </w:rPr>
      </w:pPr>
    </w:p>
    <w:p w:rsidR="003A2211" w:rsidRPr="007E41A3" w:rsidRDefault="003A2211" w:rsidP="00CB5DE0">
      <w:pPr>
        <w:rPr>
          <w:color w:val="000000" w:themeColor="text1"/>
          <w:sz w:val="28"/>
          <w:szCs w:val="28"/>
        </w:rPr>
      </w:pPr>
    </w:p>
    <w:p w:rsidR="00CB5DE0" w:rsidRPr="007E41A3" w:rsidRDefault="00465675" w:rsidP="00CB5DE0">
      <w:pPr>
        <w:rPr>
          <w:color w:val="000000" w:themeColor="text1"/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lastRenderedPageBreak/>
        <w:t>4.</w:t>
      </w:r>
      <w:r w:rsidR="00CB5DE0" w:rsidRPr="007E41A3">
        <w:rPr>
          <w:color w:val="000000" w:themeColor="text1"/>
          <w:sz w:val="28"/>
          <w:szCs w:val="28"/>
        </w:rPr>
        <w:t xml:space="preserve"> </w:t>
      </w:r>
      <w:r w:rsidR="00CB5DE0" w:rsidRPr="007E41A3">
        <w:rPr>
          <w:color w:val="000000" w:themeColor="text1"/>
          <w:sz w:val="28"/>
          <w:szCs w:val="28"/>
        </w:rPr>
        <w:tab/>
        <w:t>Население.</w:t>
      </w:r>
    </w:p>
    <w:p w:rsidR="001E674D" w:rsidRPr="007E41A3" w:rsidRDefault="001E674D" w:rsidP="00CB5DE0">
      <w:pPr>
        <w:rPr>
          <w:color w:val="000000" w:themeColor="text1"/>
          <w:sz w:val="28"/>
          <w:szCs w:val="28"/>
        </w:rPr>
      </w:pP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  <w:r w:rsidRPr="007E41A3">
        <w:rPr>
          <w:i/>
          <w:color w:val="000000" w:themeColor="text1"/>
          <w:sz w:val="28"/>
          <w:szCs w:val="28"/>
        </w:rPr>
        <w:t>Существующее положение:</w:t>
      </w:r>
    </w:p>
    <w:p w:rsidR="001E674D" w:rsidRPr="007E41A3" w:rsidRDefault="001E674D" w:rsidP="001E674D">
      <w:pPr>
        <w:rPr>
          <w:i/>
          <w:color w:val="000000" w:themeColor="text1"/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  <w:r w:rsidRPr="007E41A3">
        <w:rPr>
          <w:i/>
          <w:color w:val="000000" w:themeColor="text1"/>
          <w:sz w:val="28"/>
          <w:szCs w:val="28"/>
        </w:rPr>
        <w:t xml:space="preserve">Проектные предложения: </w:t>
      </w:r>
      <w:r w:rsidRPr="007E41A3">
        <w:rPr>
          <w:color w:val="000000" w:themeColor="text1"/>
          <w:sz w:val="28"/>
          <w:szCs w:val="28"/>
        </w:rPr>
        <w:t>при применении коэффициента семейственности 3,0 проектная численность населения составит:</w:t>
      </w:r>
    </w:p>
    <w:p w:rsidR="001E674D" w:rsidRPr="007E41A3" w:rsidRDefault="001E674D" w:rsidP="001E674D">
      <w:pPr>
        <w:rPr>
          <w:color w:val="000000" w:themeColor="text1"/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 xml:space="preserve">- </w:t>
      </w:r>
      <w:proofErr w:type="gramStart"/>
      <w:r w:rsidRPr="007E41A3">
        <w:rPr>
          <w:color w:val="000000" w:themeColor="text1"/>
          <w:sz w:val="28"/>
          <w:szCs w:val="28"/>
        </w:rPr>
        <w:t>на вновь образованных земельных участков</w:t>
      </w:r>
      <w:proofErr w:type="gramEnd"/>
      <w:r w:rsidRPr="007E41A3">
        <w:rPr>
          <w:color w:val="000000" w:themeColor="text1"/>
          <w:sz w:val="28"/>
          <w:szCs w:val="28"/>
        </w:rPr>
        <w:t xml:space="preserve"> для многоэтажной жилой застройки – 8208 человек, </w:t>
      </w:r>
    </w:p>
    <w:p w:rsidR="001E674D" w:rsidRDefault="001E674D" w:rsidP="001E674D">
      <w:pPr>
        <w:rPr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>Проектные предложения соответствуют Постановлению</w:t>
      </w:r>
      <w:r>
        <w:rPr>
          <w:sz w:val="28"/>
          <w:szCs w:val="28"/>
        </w:rPr>
        <w:t xml:space="preserve">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>) должен составлять не более 0,4, показатели плотности жилой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пз</w:t>
      </w:r>
      <w:proofErr w:type="spellEnd"/>
      <w:r>
        <w:rPr>
          <w:sz w:val="28"/>
          <w:szCs w:val="28"/>
        </w:rPr>
        <w:t xml:space="preserve">) – 0,08.) 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Показатель жилищной обеспеченности составляет 40 кв.м. на 1 человека, при </w:t>
      </w:r>
      <w:proofErr w:type="gramStart"/>
      <w:r>
        <w:rPr>
          <w:sz w:val="28"/>
          <w:szCs w:val="28"/>
        </w:rPr>
        <w:t>нормативе  30</w:t>
      </w:r>
      <w:proofErr w:type="gramEnd"/>
      <w:r>
        <w:rPr>
          <w:sz w:val="28"/>
          <w:szCs w:val="28"/>
        </w:rPr>
        <w:t xml:space="preserve"> кв.м. (согласно постановления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Default="00465675" w:rsidP="00CB5DE0">
      <w:pPr>
        <w:ind w:left="851" w:hanging="851"/>
        <w:rPr>
          <w:sz w:val="28"/>
          <w:szCs w:val="28"/>
        </w:rPr>
      </w:pPr>
      <w:r w:rsidRPr="001E674D">
        <w:rPr>
          <w:sz w:val="28"/>
          <w:szCs w:val="28"/>
        </w:rPr>
        <w:t>5.</w:t>
      </w:r>
      <w:r w:rsidR="00CB5DE0" w:rsidRPr="001E674D">
        <w:rPr>
          <w:sz w:val="28"/>
          <w:szCs w:val="28"/>
        </w:rPr>
        <w:t xml:space="preserve"> </w:t>
      </w:r>
      <w:r w:rsidR="00CB5DE0" w:rsidRPr="001E674D">
        <w:rPr>
          <w:sz w:val="28"/>
          <w:szCs w:val="28"/>
        </w:rPr>
        <w:tab/>
        <w:t>Объекты общественно- делового назначения</w:t>
      </w:r>
    </w:p>
    <w:p w:rsidR="001E674D" w:rsidRPr="001E674D" w:rsidRDefault="001E674D" w:rsidP="00CB5DE0">
      <w:pPr>
        <w:ind w:left="851" w:hanging="851"/>
        <w:rPr>
          <w:sz w:val="28"/>
          <w:szCs w:val="28"/>
        </w:rPr>
      </w:pPr>
    </w:p>
    <w:p w:rsidR="001E674D" w:rsidRDefault="001E674D" w:rsidP="001E674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планируется к размещению: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910"/>
        <w:gridCol w:w="2551"/>
      </w:tblGrid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(кв.м.)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 w:rsidRPr="007735DA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Многофункциональный торговый развлекательный центр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25395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 w:rsidRPr="007735DA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Бизнес </w:t>
            </w:r>
            <w:proofErr w:type="spellStart"/>
            <w:r>
              <w:rPr>
                <w:sz w:val="28"/>
                <w:szCs w:val="28"/>
              </w:rPr>
              <w:t>ценр</w:t>
            </w:r>
            <w:proofErr w:type="spellEnd"/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Офисы, банки  и т.п.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7789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 w:rsidRPr="007735DA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Гостиница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1645D" w:rsidRDefault="005F5D12" w:rsidP="00DE6485">
            <w:pPr>
              <w:jc w:val="center"/>
              <w:rPr>
                <w:sz w:val="28"/>
                <w:szCs w:val="28"/>
              </w:rPr>
            </w:pPr>
            <w:r w:rsidRPr="0071645D">
              <w:rPr>
                <w:sz w:val="28"/>
                <w:szCs w:val="28"/>
              </w:rPr>
              <w:t>Гостиничный сервис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10677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 w:rsidRPr="007735DA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Кафе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1645D" w:rsidRDefault="005F5D12" w:rsidP="00DE6485">
            <w:pPr>
              <w:jc w:val="center"/>
              <w:rPr>
                <w:sz w:val="28"/>
                <w:szCs w:val="28"/>
              </w:rPr>
            </w:pPr>
            <w:r w:rsidRPr="0071645D">
              <w:rPr>
                <w:sz w:val="28"/>
                <w:szCs w:val="28"/>
              </w:rPr>
              <w:t>Общественное питание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3000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Аптека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1645D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Аптечный пункт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2544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Почта, опорный пункт правопорядка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1645D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почтовой связи, пункт полиции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11372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 Культурного отдыха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Многофункциональный центр культурного досуга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24503</w:t>
            </w:r>
          </w:p>
        </w:tc>
      </w:tr>
    </w:tbl>
    <w:p w:rsidR="0082653C" w:rsidRDefault="0082653C" w:rsidP="00465675">
      <w:pPr>
        <w:ind w:left="851" w:hanging="851"/>
        <w:rPr>
          <w:sz w:val="28"/>
          <w:szCs w:val="28"/>
        </w:rPr>
      </w:pPr>
    </w:p>
    <w:p w:rsidR="005F5D12" w:rsidRDefault="005F5D12" w:rsidP="00465675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1E674D">
        <w:rPr>
          <w:sz w:val="28"/>
          <w:szCs w:val="28"/>
        </w:rPr>
        <w:t xml:space="preserve">. </w:t>
      </w:r>
      <w:r w:rsidRPr="001E674D">
        <w:rPr>
          <w:sz w:val="28"/>
          <w:szCs w:val="28"/>
        </w:rPr>
        <w:tab/>
      </w:r>
      <w:r w:rsidRPr="005F5D12">
        <w:rPr>
          <w:sz w:val="28"/>
          <w:szCs w:val="28"/>
        </w:rPr>
        <w:t>Объекты здравоохранения</w:t>
      </w:r>
    </w:p>
    <w:p w:rsidR="005F5D12" w:rsidRPr="00F85CE0" w:rsidRDefault="005F5D12" w:rsidP="005F5D12">
      <w:pPr>
        <w:jc w:val="center"/>
        <w:rPr>
          <w:color w:val="FF0000"/>
          <w:sz w:val="28"/>
          <w:szCs w:val="28"/>
        </w:rPr>
      </w:pPr>
    </w:p>
    <w:p w:rsidR="005F5D12" w:rsidRDefault="005F5D12" w:rsidP="005F5D1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здравоохранения на территории проектирования отсутствуют.</w:t>
      </w:r>
    </w:p>
    <w:p w:rsidR="005F5D12" w:rsidRDefault="005F5D12" w:rsidP="005F5D12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5F5D12" w:rsidRDefault="005F5D12" w:rsidP="005F5D12">
      <w:pPr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планируется к размещению:</w:t>
      </w:r>
    </w:p>
    <w:p w:rsidR="005F5D12" w:rsidRDefault="005F5D12" w:rsidP="005F5D12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(кв.м.)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Поликлиника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F85CE0" w:rsidRDefault="005F5D12" w:rsidP="00DE6485">
            <w:pPr>
              <w:jc w:val="center"/>
              <w:rPr>
                <w:sz w:val="28"/>
                <w:szCs w:val="28"/>
              </w:rPr>
            </w:pPr>
            <w:r w:rsidRPr="00F85CE0">
              <w:rPr>
                <w:color w:val="222222"/>
                <w:sz w:val="28"/>
                <w:szCs w:val="28"/>
                <w:shd w:val="clear" w:color="auto" w:fill="FFFFFF"/>
              </w:rPr>
              <w:t>Лечебное заведение для приходящих больных, обслуживаемое врачами разных специальностей.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12578</w:t>
            </w:r>
          </w:p>
        </w:tc>
      </w:tr>
    </w:tbl>
    <w:p w:rsidR="005F5D12" w:rsidRDefault="005F5D12" w:rsidP="00465675">
      <w:pPr>
        <w:ind w:left="851" w:hanging="851"/>
        <w:rPr>
          <w:sz w:val="28"/>
          <w:szCs w:val="28"/>
        </w:rPr>
      </w:pPr>
    </w:p>
    <w:p w:rsidR="00CB5DE0" w:rsidRDefault="005F5D12" w:rsidP="00465675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7</w:t>
      </w:r>
      <w:r w:rsidR="00465675" w:rsidRPr="001E674D">
        <w:rPr>
          <w:sz w:val="28"/>
          <w:szCs w:val="28"/>
        </w:rPr>
        <w:t xml:space="preserve">. </w:t>
      </w:r>
      <w:r w:rsidR="00465675" w:rsidRPr="001E674D">
        <w:rPr>
          <w:sz w:val="28"/>
          <w:szCs w:val="28"/>
        </w:rPr>
        <w:tab/>
      </w:r>
      <w:r w:rsidR="00CB5DE0" w:rsidRPr="001E674D">
        <w:rPr>
          <w:sz w:val="28"/>
          <w:szCs w:val="28"/>
        </w:rPr>
        <w:t>Объекты спортивного назначения.</w:t>
      </w:r>
    </w:p>
    <w:p w:rsidR="001E674D" w:rsidRPr="001E674D" w:rsidRDefault="001E674D" w:rsidP="00465675">
      <w:pPr>
        <w:ind w:left="851" w:hanging="851"/>
        <w:rPr>
          <w:sz w:val="28"/>
          <w:szCs w:val="28"/>
        </w:rPr>
      </w:pPr>
    </w:p>
    <w:p w:rsidR="001E674D" w:rsidRDefault="001E674D" w:rsidP="001E674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</w:t>
      </w:r>
      <w:r w:rsidRPr="004F2C1E">
        <w:rPr>
          <w:sz w:val="28"/>
          <w:szCs w:val="28"/>
        </w:rPr>
        <w:t>: Настоящим проектом планировки предполагается размещение следующих спортивных объектов</w:t>
      </w:r>
      <w:r>
        <w:rPr>
          <w:sz w:val="28"/>
          <w:szCs w:val="28"/>
        </w:rPr>
        <w:t>:</w:t>
      </w:r>
    </w:p>
    <w:p w:rsidR="001E674D" w:rsidRPr="004F2C1E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rPr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1E674D" w:rsidTr="005F382D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(кв.м.)</w:t>
            </w:r>
          </w:p>
        </w:tc>
      </w:tr>
      <w:tr w:rsidR="001E674D" w:rsidTr="005F382D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A27579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Плавательный бассейн, с</w:t>
            </w:r>
            <w:r w:rsidRPr="00D66DB6">
              <w:rPr>
                <w:sz w:val="28"/>
                <w:szCs w:val="28"/>
              </w:rPr>
              <w:t xml:space="preserve">портивный </w:t>
            </w:r>
            <w:proofErr w:type="spellStart"/>
            <w:r w:rsidRPr="00D66DB6">
              <w:rPr>
                <w:sz w:val="28"/>
                <w:szCs w:val="28"/>
              </w:rPr>
              <w:t>зал</w:t>
            </w:r>
            <w:r>
              <w:rPr>
                <w:sz w:val="28"/>
                <w:szCs w:val="28"/>
              </w:rPr>
              <w:t>,т</w:t>
            </w:r>
            <w:r w:rsidRPr="00D66DB6">
              <w:rPr>
                <w:sz w:val="28"/>
                <w:szCs w:val="28"/>
              </w:rPr>
              <w:t>ренажёрный</w:t>
            </w:r>
            <w:proofErr w:type="spellEnd"/>
            <w:r w:rsidRPr="00D66DB6">
              <w:rPr>
                <w:sz w:val="28"/>
                <w:szCs w:val="28"/>
              </w:rPr>
              <w:t xml:space="preserve"> зал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A27579" w:rsidP="005F382D">
            <w:pPr>
              <w:jc w:val="center"/>
            </w:pPr>
            <w:r>
              <w:rPr>
                <w:sz w:val="28"/>
                <w:szCs w:val="28"/>
              </w:rPr>
              <w:t>13434</w:t>
            </w:r>
          </w:p>
        </w:tc>
      </w:tr>
      <w:tr w:rsidR="001E674D" w:rsidTr="005F382D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Каток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Каток открытого типа для зимних видов спорта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18724</w:t>
            </w:r>
          </w:p>
        </w:tc>
      </w:tr>
    </w:tbl>
    <w:p w:rsidR="001E674D" w:rsidRDefault="001E674D" w:rsidP="001E674D">
      <w:pPr>
        <w:pStyle w:val="2"/>
        <w:ind w:firstLine="0"/>
        <w:jc w:val="left"/>
      </w:pPr>
    </w:p>
    <w:p w:rsidR="005F5D12" w:rsidRDefault="005F5D12" w:rsidP="005F5D12"/>
    <w:p w:rsidR="005F5D12" w:rsidRDefault="005F5D12" w:rsidP="005F5D12"/>
    <w:p w:rsidR="005F5D12" w:rsidRPr="005F5D12" w:rsidRDefault="005F5D12" w:rsidP="005F5D12"/>
    <w:p w:rsidR="00CB5DE0" w:rsidRPr="001E674D" w:rsidRDefault="005F5D12" w:rsidP="00465675">
      <w:pPr>
        <w:pStyle w:val="2"/>
        <w:ind w:left="851" w:hanging="851"/>
        <w:jc w:val="left"/>
        <w:rPr>
          <w:b w:val="0"/>
          <w:i w:val="0"/>
        </w:rPr>
      </w:pPr>
      <w:r>
        <w:rPr>
          <w:b w:val="0"/>
          <w:i w:val="0"/>
        </w:rPr>
        <w:lastRenderedPageBreak/>
        <w:t>8</w:t>
      </w:r>
      <w:r w:rsidR="00465675" w:rsidRPr="001E674D">
        <w:rPr>
          <w:b w:val="0"/>
          <w:i w:val="0"/>
        </w:rPr>
        <w:t xml:space="preserve">. </w:t>
      </w:r>
      <w:r w:rsidR="00465675" w:rsidRPr="001E674D">
        <w:rPr>
          <w:b w:val="0"/>
          <w:i w:val="0"/>
        </w:rPr>
        <w:tab/>
      </w:r>
      <w:r w:rsidR="00465675" w:rsidRPr="001E674D">
        <w:rPr>
          <w:b w:val="0"/>
          <w:i w:val="0"/>
        </w:rPr>
        <w:tab/>
      </w:r>
      <w:r w:rsidR="00CB5DE0" w:rsidRPr="001E674D">
        <w:rPr>
          <w:b w:val="0"/>
          <w:i w:val="0"/>
        </w:rPr>
        <w:t>Объекты улично-дорожной сети.</w:t>
      </w:r>
    </w:p>
    <w:p w:rsidR="001E674D" w:rsidRPr="001E674D" w:rsidRDefault="001E674D" w:rsidP="001E674D"/>
    <w:p w:rsidR="001E674D" w:rsidRDefault="001E674D" w:rsidP="001E674D">
      <w:pPr>
        <w:rPr>
          <w:sz w:val="28"/>
          <w:szCs w:val="28"/>
        </w:rPr>
      </w:pPr>
      <w:r w:rsidRPr="005A1C2A">
        <w:rPr>
          <w:sz w:val="28"/>
          <w:szCs w:val="28"/>
        </w:rPr>
        <w:t xml:space="preserve">Улично-дорожная сеть выполнена в </w:t>
      </w:r>
      <w:proofErr w:type="spellStart"/>
      <w:r w:rsidRPr="005A1C2A">
        <w:rPr>
          <w:sz w:val="28"/>
          <w:szCs w:val="28"/>
        </w:rPr>
        <w:t>соответсвии</w:t>
      </w:r>
      <w:proofErr w:type="spellEnd"/>
      <w:r w:rsidRPr="005A1C2A">
        <w:rPr>
          <w:sz w:val="28"/>
          <w:szCs w:val="28"/>
        </w:rPr>
        <w:t xml:space="preserve"> с генеральным планом г. Пскова</w:t>
      </w:r>
      <w:r>
        <w:rPr>
          <w:sz w:val="28"/>
          <w:szCs w:val="28"/>
        </w:rPr>
        <w:t xml:space="preserve">. 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Ширина проезжей части улично-дорожной сети составляет 6-20,0, общая протяженность 5,26 км. 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Тротуары, располагаются по обе стороны проезжей части.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Покрытие предлагается выполнить из асфальтобетонного покрытия.</w:t>
      </w:r>
    </w:p>
    <w:p w:rsidR="001E674D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улично-дорожной сети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1356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2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1380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3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4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5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6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Новая 7 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8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</w:t>
            </w:r>
          </w:p>
        </w:tc>
      </w:tr>
    </w:tbl>
    <w:p w:rsidR="001E674D" w:rsidRDefault="001E674D" w:rsidP="001E674D">
      <w:pPr>
        <w:ind w:left="851" w:hanging="851"/>
        <w:jc w:val="both"/>
        <w:rPr>
          <w:sz w:val="28"/>
          <w:szCs w:val="28"/>
        </w:rPr>
      </w:pPr>
    </w:p>
    <w:p w:rsidR="009C0872" w:rsidRDefault="009C0872" w:rsidP="001E674D">
      <w:pPr>
        <w:ind w:left="851" w:hanging="851"/>
        <w:jc w:val="both"/>
        <w:rPr>
          <w:sz w:val="28"/>
          <w:szCs w:val="28"/>
        </w:rPr>
      </w:pPr>
    </w:p>
    <w:p w:rsidR="00CB5DE0" w:rsidRDefault="005F5D12" w:rsidP="001E674D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65675" w:rsidRPr="001E674D">
        <w:rPr>
          <w:sz w:val="28"/>
          <w:szCs w:val="28"/>
        </w:rPr>
        <w:t xml:space="preserve">. </w:t>
      </w:r>
      <w:r w:rsidR="00465675" w:rsidRPr="001E674D">
        <w:rPr>
          <w:sz w:val="28"/>
          <w:szCs w:val="28"/>
        </w:rPr>
        <w:tab/>
      </w:r>
      <w:r w:rsidR="00465675" w:rsidRPr="001E674D">
        <w:rPr>
          <w:sz w:val="28"/>
          <w:szCs w:val="28"/>
        </w:rPr>
        <w:tab/>
      </w:r>
      <w:r w:rsidR="00CB5DE0" w:rsidRPr="001E674D">
        <w:rPr>
          <w:sz w:val="28"/>
          <w:szCs w:val="28"/>
        </w:rPr>
        <w:t>Устройство парковочных мест</w:t>
      </w:r>
    </w:p>
    <w:p w:rsidR="001E674D" w:rsidRPr="001E674D" w:rsidRDefault="001E674D" w:rsidP="001E674D">
      <w:pPr>
        <w:ind w:left="851" w:hanging="851"/>
        <w:jc w:val="both"/>
      </w:pP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Хранение личного автотранспорта планируется на специально отведенных для этого местах. В зонах общественно-делового назначения создаются наземные парковочные места. </w:t>
      </w:r>
    </w:p>
    <w:p w:rsidR="001E674D" w:rsidRDefault="001E674D" w:rsidP="001E674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Храктиеристика</w:t>
      </w:r>
      <w:proofErr w:type="spellEnd"/>
      <w:r>
        <w:rPr>
          <w:sz w:val="28"/>
          <w:szCs w:val="28"/>
        </w:rPr>
        <w:t xml:space="preserve"> парковочных мест:</w:t>
      </w:r>
    </w:p>
    <w:p w:rsidR="003A2211" w:rsidRDefault="003A2211" w:rsidP="001E674D">
      <w:pPr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Обслужиаемая</w:t>
            </w:r>
            <w:proofErr w:type="spellEnd"/>
            <w:r>
              <w:rPr>
                <w:sz w:val="28"/>
                <w:szCs w:val="28"/>
              </w:rPr>
              <w:t xml:space="preserve"> территория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парковочных мест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Территориия</w:t>
            </w:r>
            <w:proofErr w:type="spellEnd"/>
            <w:r>
              <w:rPr>
                <w:sz w:val="28"/>
                <w:szCs w:val="28"/>
              </w:rPr>
              <w:t xml:space="preserve"> многоквартирных жилых домов №1-6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Территориия</w:t>
            </w:r>
            <w:proofErr w:type="spellEnd"/>
            <w:r>
              <w:rPr>
                <w:sz w:val="28"/>
                <w:szCs w:val="28"/>
              </w:rPr>
              <w:t xml:space="preserve"> многоквартирных жилых домов №7-12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Территориия</w:t>
            </w:r>
            <w:proofErr w:type="spellEnd"/>
            <w:r>
              <w:rPr>
                <w:sz w:val="28"/>
                <w:szCs w:val="28"/>
              </w:rPr>
              <w:t xml:space="preserve"> многоквартирных жилых домов №13-18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Территориия</w:t>
            </w:r>
            <w:proofErr w:type="spellEnd"/>
            <w:r>
              <w:rPr>
                <w:sz w:val="28"/>
                <w:szCs w:val="28"/>
              </w:rPr>
              <w:t xml:space="preserve"> многоквартирных жилых домов №22-25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Территориия</w:t>
            </w:r>
            <w:proofErr w:type="spellEnd"/>
            <w:r>
              <w:rPr>
                <w:sz w:val="28"/>
                <w:szCs w:val="28"/>
              </w:rPr>
              <w:t xml:space="preserve"> многоквартирных жилых домов №19-21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Территориия</w:t>
            </w:r>
            <w:proofErr w:type="spellEnd"/>
            <w:r>
              <w:rPr>
                <w:sz w:val="28"/>
                <w:szCs w:val="28"/>
              </w:rPr>
              <w:t xml:space="preserve"> многоквартирных жилых домов №26-30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</w:p>
        </w:tc>
      </w:tr>
      <w:tr w:rsidR="001E674D" w:rsidTr="005F382D">
        <w:tc>
          <w:tcPr>
            <w:tcW w:w="4926" w:type="dxa"/>
          </w:tcPr>
          <w:p w:rsidR="001E674D" w:rsidRDefault="000D0028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Гостиница</w:t>
            </w:r>
          </w:p>
        </w:tc>
        <w:tc>
          <w:tcPr>
            <w:tcW w:w="4927" w:type="dxa"/>
          </w:tcPr>
          <w:p w:rsidR="001E674D" w:rsidRDefault="000D0028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Бизнес центр</w:t>
            </w:r>
          </w:p>
        </w:tc>
        <w:tc>
          <w:tcPr>
            <w:tcW w:w="4927" w:type="dxa"/>
          </w:tcPr>
          <w:p w:rsidR="001E674D" w:rsidRDefault="000D0028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1E674D" w:rsidTr="005F382D">
        <w:tc>
          <w:tcPr>
            <w:tcW w:w="4926" w:type="dxa"/>
          </w:tcPr>
          <w:p w:rsidR="001E674D" w:rsidRDefault="000D0028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Поликлиника</w:t>
            </w:r>
          </w:p>
        </w:tc>
        <w:tc>
          <w:tcPr>
            <w:tcW w:w="4927" w:type="dxa"/>
          </w:tcPr>
          <w:p w:rsidR="001E674D" w:rsidRDefault="000D0028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Торговый центр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</w:t>
            </w:r>
          </w:p>
        </w:tc>
        <w:tc>
          <w:tcPr>
            <w:tcW w:w="4927" w:type="dxa"/>
          </w:tcPr>
          <w:p w:rsidR="006933BE" w:rsidRDefault="001E674D" w:rsidP="006933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933BE">
              <w:rPr>
                <w:sz w:val="28"/>
                <w:szCs w:val="28"/>
              </w:rPr>
              <w:t>50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Многофункциональный центр культурного досуга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Школа, детский сад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:rsidR="00CB5DE0" w:rsidRPr="00451C47" w:rsidRDefault="00CB5DE0" w:rsidP="00CB5DE0">
      <w:pPr>
        <w:ind w:firstLine="720"/>
        <w:rPr>
          <w:color w:val="FF0000"/>
          <w:sz w:val="26"/>
          <w:szCs w:val="26"/>
        </w:rPr>
      </w:pPr>
    </w:p>
    <w:p w:rsidR="00CB5DE0" w:rsidRPr="001E674D" w:rsidRDefault="005F5D12" w:rsidP="00465675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10</w:t>
      </w:r>
      <w:r w:rsidR="00465675" w:rsidRPr="001E674D">
        <w:rPr>
          <w:sz w:val="28"/>
          <w:szCs w:val="28"/>
        </w:rPr>
        <w:t>.</w:t>
      </w:r>
      <w:r w:rsidR="00465675" w:rsidRPr="001E674D">
        <w:rPr>
          <w:sz w:val="28"/>
          <w:szCs w:val="28"/>
        </w:rPr>
        <w:tab/>
      </w:r>
      <w:r w:rsidR="00465675" w:rsidRPr="001E674D">
        <w:rPr>
          <w:sz w:val="28"/>
          <w:szCs w:val="28"/>
        </w:rPr>
        <w:tab/>
      </w:r>
      <w:r w:rsidR="00CB5DE0" w:rsidRPr="001E674D">
        <w:rPr>
          <w:sz w:val="28"/>
          <w:szCs w:val="28"/>
        </w:rPr>
        <w:t>Общественный транспорт</w:t>
      </w:r>
    </w:p>
    <w:p w:rsidR="00CB5DE0" w:rsidRPr="00451C47" w:rsidRDefault="00CB5DE0" w:rsidP="00CB5DE0">
      <w:pPr>
        <w:pStyle w:val="afffc"/>
        <w:ind w:left="1301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1E674D" w:rsidRDefault="001E674D" w:rsidP="001E674D">
      <w:pPr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</w:tr>
      <w:tr w:rsid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1E674D" w:rsidRP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1E674D" w:rsidRDefault="001E674D" w:rsidP="005F382D">
            <w:pPr>
              <w:jc w:val="center"/>
              <w:rPr>
                <w:b/>
                <w:sz w:val="28"/>
                <w:szCs w:val="28"/>
              </w:rPr>
            </w:pPr>
            <w:r w:rsidRPr="001E67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Pr="001E674D" w:rsidRDefault="001E674D" w:rsidP="005F382D">
            <w:pPr>
              <w:jc w:val="center"/>
              <w:rPr>
                <w:b/>
                <w:sz w:val="28"/>
                <w:szCs w:val="28"/>
              </w:rPr>
            </w:pPr>
            <w:r w:rsidRPr="001E674D">
              <w:rPr>
                <w:b/>
                <w:sz w:val="28"/>
                <w:szCs w:val="28"/>
              </w:rPr>
              <w:t>4</w:t>
            </w:r>
          </w:p>
        </w:tc>
      </w:tr>
    </w:tbl>
    <w:p w:rsidR="001E674D" w:rsidRDefault="001E674D" w:rsidP="001E674D">
      <w:pPr>
        <w:rPr>
          <w:sz w:val="28"/>
          <w:szCs w:val="28"/>
        </w:rPr>
      </w:pPr>
    </w:p>
    <w:p w:rsidR="000B49D0" w:rsidRDefault="000B49D0" w:rsidP="001E674D">
      <w:pPr>
        <w:rPr>
          <w:sz w:val="28"/>
          <w:szCs w:val="28"/>
        </w:rPr>
      </w:pPr>
    </w:p>
    <w:p w:rsidR="001E674D" w:rsidRDefault="001659E7" w:rsidP="001E674D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5F5D1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Образование.</w:t>
      </w:r>
    </w:p>
    <w:p w:rsidR="001E674D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планировки, планируется к размещению одно дошкольное учреждение (детски сад) и </w:t>
      </w:r>
      <w:proofErr w:type="spellStart"/>
      <w:r>
        <w:rPr>
          <w:sz w:val="28"/>
          <w:szCs w:val="28"/>
        </w:rPr>
        <w:t>среднеобразовательую</w:t>
      </w:r>
      <w:proofErr w:type="spellEnd"/>
      <w:r>
        <w:rPr>
          <w:sz w:val="28"/>
          <w:szCs w:val="28"/>
        </w:rPr>
        <w:t xml:space="preserve"> школу.</w:t>
      </w:r>
    </w:p>
    <w:p w:rsidR="001E674D" w:rsidRDefault="001E674D" w:rsidP="001E674D">
      <w:pPr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E674D" w:rsidTr="005F382D">
        <w:tc>
          <w:tcPr>
            <w:tcW w:w="3284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284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посещающих</w:t>
            </w:r>
          </w:p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(человек)</w:t>
            </w:r>
          </w:p>
        </w:tc>
        <w:tc>
          <w:tcPr>
            <w:tcW w:w="3285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 (кв.м.)</w:t>
            </w:r>
          </w:p>
        </w:tc>
      </w:tr>
      <w:tr w:rsidR="001E674D" w:rsidTr="005F382D">
        <w:tc>
          <w:tcPr>
            <w:tcW w:w="3284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Десткий</w:t>
            </w:r>
            <w:proofErr w:type="spellEnd"/>
            <w:r>
              <w:rPr>
                <w:sz w:val="28"/>
                <w:szCs w:val="28"/>
              </w:rPr>
              <w:t xml:space="preserve"> сад</w:t>
            </w:r>
          </w:p>
        </w:tc>
        <w:tc>
          <w:tcPr>
            <w:tcW w:w="3284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165</w:t>
            </w:r>
          </w:p>
        </w:tc>
        <w:tc>
          <w:tcPr>
            <w:tcW w:w="3285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29384</w:t>
            </w:r>
          </w:p>
        </w:tc>
      </w:tr>
      <w:tr w:rsidR="001E674D" w:rsidTr="005F382D">
        <w:tc>
          <w:tcPr>
            <w:tcW w:w="3284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3284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107</w:t>
            </w:r>
          </w:p>
        </w:tc>
        <w:tc>
          <w:tcPr>
            <w:tcW w:w="3285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45562</w:t>
            </w:r>
          </w:p>
        </w:tc>
      </w:tr>
    </w:tbl>
    <w:p w:rsidR="001E674D" w:rsidRDefault="001E674D" w:rsidP="00CB5DE0">
      <w:pPr>
        <w:rPr>
          <w:b/>
          <w:color w:val="FF0000"/>
          <w:sz w:val="28"/>
          <w:szCs w:val="28"/>
        </w:rPr>
      </w:pPr>
    </w:p>
    <w:p w:rsidR="001659E7" w:rsidRDefault="001659E7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5F5D12" w:rsidRPr="001E674D" w:rsidRDefault="005F5D12" w:rsidP="00CB5DE0">
      <w:pPr>
        <w:rPr>
          <w:b/>
          <w:color w:val="FF0000"/>
          <w:sz w:val="28"/>
          <w:szCs w:val="28"/>
        </w:rPr>
      </w:pPr>
    </w:p>
    <w:p w:rsidR="001659E7" w:rsidRPr="00451C47" w:rsidRDefault="001659E7" w:rsidP="00CB5DE0">
      <w:pPr>
        <w:jc w:val="center"/>
        <w:rPr>
          <w:b/>
          <w:color w:val="FF0000"/>
          <w:sz w:val="28"/>
          <w:szCs w:val="28"/>
        </w:rPr>
      </w:pPr>
    </w:p>
    <w:p w:rsidR="00CB5DE0" w:rsidRPr="005F5D12" w:rsidRDefault="00CB5DE0" w:rsidP="005F5D12">
      <w:pPr>
        <w:jc w:val="center"/>
        <w:rPr>
          <w:b/>
          <w:sz w:val="28"/>
          <w:szCs w:val="28"/>
        </w:rPr>
      </w:pPr>
      <w:r w:rsidRPr="001E674D">
        <w:rPr>
          <w:b/>
          <w:sz w:val="28"/>
          <w:szCs w:val="28"/>
        </w:rPr>
        <w:lastRenderedPageBreak/>
        <w:t>Инженерная инфраструктура.</w:t>
      </w:r>
    </w:p>
    <w:p w:rsidR="001659E7" w:rsidRPr="001E674D" w:rsidRDefault="001659E7" w:rsidP="00CB5DE0">
      <w:pPr>
        <w:rPr>
          <w:sz w:val="28"/>
          <w:szCs w:val="28"/>
        </w:rPr>
      </w:pPr>
    </w:p>
    <w:p w:rsidR="00CB5DE0" w:rsidRPr="001E674D" w:rsidRDefault="00CB5DE0" w:rsidP="001659E7">
      <w:pPr>
        <w:jc w:val="center"/>
        <w:rPr>
          <w:sz w:val="28"/>
          <w:szCs w:val="28"/>
        </w:rPr>
      </w:pPr>
      <w:r w:rsidRPr="001E674D">
        <w:rPr>
          <w:b/>
          <w:i/>
          <w:sz w:val="28"/>
          <w:szCs w:val="28"/>
        </w:rPr>
        <w:t>1. Водоснабжение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1E674D" w:rsidRPr="004A69B6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В настоящий момент сети централизованного водоснабжения на территории проектирования отсутствуют. 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Проектное предложения: </w:t>
      </w:r>
      <w:r>
        <w:rPr>
          <w:sz w:val="28"/>
          <w:szCs w:val="28"/>
        </w:rPr>
        <w:t>В соответствии с ответом МП «</w:t>
      </w:r>
      <w:proofErr w:type="spellStart"/>
      <w:r>
        <w:rPr>
          <w:sz w:val="28"/>
          <w:szCs w:val="28"/>
        </w:rPr>
        <w:t>Горводоканал</w:t>
      </w:r>
      <w:proofErr w:type="spellEnd"/>
      <w:r>
        <w:rPr>
          <w:sz w:val="28"/>
          <w:szCs w:val="28"/>
        </w:rPr>
        <w:t xml:space="preserve">» г. Псков </w:t>
      </w:r>
      <w:proofErr w:type="gramStart"/>
      <w:r>
        <w:rPr>
          <w:sz w:val="28"/>
          <w:szCs w:val="28"/>
        </w:rPr>
        <w:t>( №</w:t>
      </w:r>
      <w:proofErr w:type="gramEnd"/>
      <w:r>
        <w:rPr>
          <w:sz w:val="28"/>
          <w:szCs w:val="28"/>
        </w:rPr>
        <w:t xml:space="preserve">5/32-64 от 09.08.2018) на предварительно возможные точки подключения, водоснабжение территории проектирования возможно от существующего водопровода  Ø 710 мм, расположенного по </w:t>
      </w:r>
      <w:proofErr w:type="spellStart"/>
      <w:r>
        <w:rPr>
          <w:sz w:val="28"/>
          <w:szCs w:val="28"/>
        </w:rPr>
        <w:t>Ваулиногорскому</w:t>
      </w:r>
      <w:proofErr w:type="spellEnd"/>
      <w:r>
        <w:rPr>
          <w:sz w:val="28"/>
          <w:szCs w:val="28"/>
        </w:rPr>
        <w:t xml:space="preserve"> шоссе.</w:t>
      </w:r>
    </w:p>
    <w:p w:rsidR="001E674D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Таблица 5. </w:t>
      </w:r>
      <w:r>
        <w:rPr>
          <w:i/>
          <w:sz w:val="28"/>
          <w:szCs w:val="28"/>
        </w:rPr>
        <w:t xml:space="preserve">    Расход воды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8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58"/>
        <w:gridCol w:w="2388"/>
        <w:gridCol w:w="2394"/>
        <w:gridCol w:w="2623"/>
      </w:tblGrid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Проектный расход</w:t>
            </w:r>
          </w:p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1887840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</w:t>
            </w:r>
          </w:p>
          <w:p w:rsidR="001E674D" w:rsidRDefault="001E674D" w:rsidP="005F382D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82080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СП 8.13130.2009 «Системы противопожарной защиты. Источники наружного противопожарного водоснабжения. Требования к пожарной безопасности.</w:t>
            </w:r>
          </w:p>
        </w:tc>
      </w:tr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 воды на нужды промышленности, обеспечивающей </w:t>
            </w:r>
            <w:r>
              <w:rPr>
                <w:sz w:val="28"/>
                <w:szCs w:val="28"/>
              </w:rPr>
              <w:lastRenderedPageBreak/>
              <w:t>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401932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393984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 31.13330.2012 «Водоснабжение. Наружные сети сооружения. </w:t>
            </w:r>
            <w:r>
              <w:rPr>
                <w:sz w:val="28"/>
                <w:szCs w:val="28"/>
              </w:rPr>
              <w:lastRenderedPageBreak/>
              <w:t>Актуализированная редакция СНиП 2.04.</w:t>
            </w:r>
            <w:proofErr w:type="gramStart"/>
            <w:r>
              <w:rPr>
                <w:sz w:val="28"/>
                <w:szCs w:val="28"/>
              </w:rPr>
              <w:t>02.-</w:t>
            </w:r>
            <w:proofErr w:type="gramEnd"/>
            <w:r>
              <w:rPr>
                <w:sz w:val="28"/>
                <w:szCs w:val="28"/>
              </w:rPr>
              <w:t>84»</w:t>
            </w:r>
          </w:p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</w:p>
        </w:tc>
      </w:tr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Итого (м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2364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E674D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Материал и диаметр труб необходимо определить при подготовке проектной документации на сеть </w:t>
      </w:r>
      <w:proofErr w:type="spellStart"/>
      <w:r>
        <w:rPr>
          <w:sz w:val="28"/>
          <w:szCs w:val="28"/>
        </w:rPr>
        <w:t>водоаснабжения</w:t>
      </w:r>
      <w:proofErr w:type="spellEnd"/>
      <w:r>
        <w:rPr>
          <w:sz w:val="28"/>
          <w:szCs w:val="28"/>
        </w:rPr>
        <w:t>.</w:t>
      </w: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Pr="001E674D" w:rsidRDefault="00CB5DE0" w:rsidP="00CB5DE0">
      <w:pPr>
        <w:rPr>
          <w:sz w:val="28"/>
          <w:szCs w:val="28"/>
        </w:rPr>
      </w:pPr>
    </w:p>
    <w:p w:rsidR="00CB5DE0" w:rsidRPr="001E674D" w:rsidRDefault="00CB5DE0" w:rsidP="00CB5DE0">
      <w:pPr>
        <w:jc w:val="center"/>
        <w:rPr>
          <w:i/>
          <w:sz w:val="28"/>
          <w:szCs w:val="28"/>
        </w:rPr>
      </w:pPr>
      <w:r w:rsidRPr="001E674D">
        <w:rPr>
          <w:b/>
          <w:i/>
          <w:sz w:val="28"/>
          <w:szCs w:val="28"/>
        </w:rPr>
        <w:t>2. Водоотведение</w:t>
      </w:r>
    </w:p>
    <w:p w:rsidR="001E674D" w:rsidRPr="001E674D" w:rsidRDefault="001E674D" w:rsidP="001E674D">
      <w:pPr>
        <w:rPr>
          <w:sz w:val="28"/>
          <w:szCs w:val="28"/>
        </w:rPr>
      </w:pPr>
      <w:r w:rsidRPr="001E674D"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1E674D">
      <w:pPr>
        <w:rPr>
          <w:i/>
          <w:sz w:val="28"/>
          <w:szCs w:val="28"/>
        </w:rPr>
      </w:pPr>
      <w:r>
        <w:rPr>
          <w:sz w:val="28"/>
          <w:szCs w:val="28"/>
        </w:rPr>
        <w:t>В настоящий момент сети централизованного водоотведения на территории проектирования отсутствуют.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Проектное предложения: </w:t>
      </w:r>
      <w:r>
        <w:rPr>
          <w:sz w:val="28"/>
          <w:szCs w:val="28"/>
        </w:rPr>
        <w:t>В соответствии с ответом МП «</w:t>
      </w:r>
      <w:proofErr w:type="spellStart"/>
      <w:r>
        <w:rPr>
          <w:sz w:val="28"/>
          <w:szCs w:val="28"/>
        </w:rPr>
        <w:t>Горводоканал</w:t>
      </w:r>
      <w:proofErr w:type="spellEnd"/>
      <w:r>
        <w:rPr>
          <w:sz w:val="28"/>
          <w:szCs w:val="28"/>
        </w:rPr>
        <w:t xml:space="preserve">» г. Псков (№5/32-64 от 09.08.2018) точкой подключения к централизованной сети водоотведение </w:t>
      </w:r>
      <w:proofErr w:type="gramStart"/>
      <w:r>
        <w:rPr>
          <w:sz w:val="28"/>
          <w:szCs w:val="28"/>
        </w:rPr>
        <w:t>является  городская</w:t>
      </w:r>
      <w:proofErr w:type="gramEnd"/>
      <w:r>
        <w:rPr>
          <w:sz w:val="28"/>
          <w:szCs w:val="28"/>
        </w:rPr>
        <w:t xml:space="preserve"> канализационная насосная станция (ГНС)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соответсвии</w:t>
      </w:r>
      <w:proofErr w:type="spellEnd"/>
      <w:r>
        <w:rPr>
          <w:sz w:val="28"/>
          <w:szCs w:val="28"/>
        </w:rPr>
        <w:t xml:space="preserve"> с</w:t>
      </w:r>
      <w:r w:rsidRPr="00AA14D9">
        <w:t xml:space="preserve"> </w:t>
      </w:r>
      <w:r>
        <w:rPr>
          <w:sz w:val="28"/>
          <w:szCs w:val="28"/>
        </w:rPr>
        <w:t>п</w:t>
      </w:r>
      <w:r w:rsidRPr="00AA14D9">
        <w:rPr>
          <w:sz w:val="28"/>
          <w:szCs w:val="28"/>
        </w:rPr>
        <w:t xml:space="preserve">остановление Администрации Псковской области от 22 января 2013 года №18 «Об утверждении региональных нормативов градостроительного проектирования Псковской </w:t>
      </w:r>
      <w:proofErr w:type="gramStart"/>
      <w:r w:rsidRPr="00AA14D9">
        <w:rPr>
          <w:sz w:val="28"/>
          <w:szCs w:val="28"/>
        </w:rPr>
        <w:t>области»</w:t>
      </w:r>
      <w:r>
        <w:rPr>
          <w:sz w:val="28"/>
          <w:szCs w:val="28"/>
        </w:rPr>
        <w:t xml:space="preserve">  расчетное</w:t>
      </w:r>
      <w:proofErr w:type="gramEnd"/>
      <w:r>
        <w:rPr>
          <w:sz w:val="28"/>
          <w:szCs w:val="28"/>
        </w:rPr>
        <w:t xml:space="preserve"> суточное водоотведение сточных вод необходимо принять в том же объеме, что и водопотребление.</w:t>
      </w:r>
    </w:p>
    <w:p w:rsidR="00F0453A" w:rsidRPr="00451C47" w:rsidRDefault="00F0453A" w:rsidP="00CB5DE0">
      <w:pPr>
        <w:rPr>
          <w:color w:val="FF0000"/>
          <w:sz w:val="28"/>
          <w:szCs w:val="28"/>
        </w:rPr>
      </w:pP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Pr="001E674D" w:rsidRDefault="00CB5DE0" w:rsidP="00CB5DE0">
      <w:pPr>
        <w:jc w:val="center"/>
        <w:rPr>
          <w:sz w:val="28"/>
          <w:szCs w:val="28"/>
        </w:rPr>
      </w:pPr>
      <w:r w:rsidRPr="001E674D">
        <w:rPr>
          <w:b/>
          <w:i/>
          <w:sz w:val="28"/>
          <w:szCs w:val="28"/>
        </w:rPr>
        <w:t>3. Водоотведение поверхностных вод.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В настоящий момент сети ливневой канализации на территории проектирования отсутствуют.</w:t>
      </w:r>
    </w:p>
    <w:p w:rsidR="001E674D" w:rsidRPr="00AA14D9" w:rsidRDefault="001E674D" w:rsidP="001E674D">
      <w:pPr>
        <w:rPr>
          <w:i/>
          <w:sz w:val="28"/>
          <w:szCs w:val="28"/>
        </w:rPr>
      </w:pPr>
      <w:r>
        <w:rPr>
          <w:i/>
          <w:sz w:val="28"/>
          <w:szCs w:val="28"/>
        </w:rPr>
        <w:t>Проектное предложения: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проектировния</w:t>
      </w:r>
      <w:proofErr w:type="spellEnd"/>
      <w:r>
        <w:rPr>
          <w:sz w:val="28"/>
          <w:szCs w:val="28"/>
        </w:rPr>
        <w:t xml:space="preserve"> необходимо устройство централизованной системы ливневой канализации. В настоящий момент существующая ливневая сеть не способна обеспечить прием поверхностных сточных вод с территории проектирования, </w:t>
      </w:r>
      <w:proofErr w:type="spellStart"/>
      <w:r>
        <w:rPr>
          <w:sz w:val="28"/>
          <w:szCs w:val="28"/>
        </w:rPr>
        <w:t>соотвественно</w:t>
      </w:r>
      <w:proofErr w:type="spellEnd"/>
      <w:r>
        <w:rPr>
          <w:sz w:val="28"/>
          <w:szCs w:val="28"/>
        </w:rPr>
        <w:t xml:space="preserve"> при развитии микрорайона необходима разработка проектной документации на систему ливневой канализации.</w:t>
      </w:r>
    </w:p>
    <w:p w:rsidR="00CB5DE0" w:rsidRPr="001E674D" w:rsidRDefault="00CB5DE0" w:rsidP="00CB5DE0">
      <w:pPr>
        <w:rPr>
          <w:sz w:val="28"/>
          <w:szCs w:val="28"/>
        </w:rPr>
      </w:pPr>
    </w:p>
    <w:p w:rsidR="00CB5DE0" w:rsidRPr="001E674D" w:rsidRDefault="00F0453A" w:rsidP="001659E7">
      <w:pPr>
        <w:jc w:val="center"/>
        <w:rPr>
          <w:b/>
          <w:i/>
          <w:sz w:val="28"/>
          <w:szCs w:val="28"/>
        </w:rPr>
      </w:pPr>
      <w:r w:rsidRPr="001E674D">
        <w:rPr>
          <w:b/>
          <w:i/>
          <w:sz w:val="28"/>
          <w:szCs w:val="28"/>
        </w:rPr>
        <w:t>4</w:t>
      </w:r>
      <w:r w:rsidR="00CB5DE0" w:rsidRPr="001E674D">
        <w:rPr>
          <w:b/>
          <w:i/>
          <w:sz w:val="28"/>
          <w:szCs w:val="28"/>
        </w:rPr>
        <w:t>. Теплоснабжение.</w:t>
      </w:r>
    </w:p>
    <w:p w:rsidR="001E674D" w:rsidRPr="001E674D" w:rsidRDefault="001E674D" w:rsidP="001E674D">
      <w:pPr>
        <w:rPr>
          <w:sz w:val="28"/>
          <w:szCs w:val="28"/>
        </w:rPr>
      </w:pPr>
      <w:r w:rsidRPr="001E674D">
        <w:rPr>
          <w:i/>
          <w:sz w:val="28"/>
          <w:szCs w:val="28"/>
        </w:rPr>
        <w:t xml:space="preserve">Существующее положение: </w:t>
      </w:r>
    </w:p>
    <w:p w:rsidR="001E674D" w:rsidRPr="001E674D" w:rsidRDefault="001E674D" w:rsidP="001E674D">
      <w:pPr>
        <w:rPr>
          <w:i/>
          <w:sz w:val="28"/>
          <w:szCs w:val="28"/>
        </w:rPr>
      </w:pPr>
      <w:r w:rsidRPr="001E674D"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1E674D" w:rsidRPr="001E674D" w:rsidRDefault="001E674D" w:rsidP="001E674D">
      <w:pPr>
        <w:rPr>
          <w:sz w:val="28"/>
          <w:szCs w:val="28"/>
        </w:rPr>
      </w:pPr>
      <w:r w:rsidRPr="001E674D">
        <w:rPr>
          <w:i/>
          <w:sz w:val="28"/>
          <w:szCs w:val="28"/>
        </w:rPr>
        <w:t xml:space="preserve">Проектные предложения: </w:t>
      </w:r>
      <w:r w:rsidRPr="001E674D">
        <w:rPr>
          <w:sz w:val="28"/>
          <w:szCs w:val="28"/>
        </w:rPr>
        <w:t xml:space="preserve">МП г. Пскова «ПТС» в настоящий момент не располагает возможностью подключения проектируемой территории к сетям теплоснабжения. Все объекты многоэтажной жилой </w:t>
      </w:r>
      <w:proofErr w:type="spellStart"/>
      <w:proofErr w:type="gramStart"/>
      <w:r w:rsidRPr="001E674D">
        <w:rPr>
          <w:sz w:val="28"/>
          <w:szCs w:val="28"/>
        </w:rPr>
        <w:t>застройки,объекты</w:t>
      </w:r>
      <w:proofErr w:type="spellEnd"/>
      <w:proofErr w:type="gramEnd"/>
      <w:r w:rsidRPr="001E674D">
        <w:rPr>
          <w:sz w:val="28"/>
          <w:szCs w:val="28"/>
        </w:rPr>
        <w:t xml:space="preserve"> образования, спортивные сооружения  будут обслуживаться от газовой котельной, расположенной в квартале №1. Торговый центр, бизнес центр будут </w:t>
      </w:r>
      <w:proofErr w:type="spellStart"/>
      <w:r w:rsidRPr="001E674D">
        <w:rPr>
          <w:sz w:val="28"/>
          <w:szCs w:val="28"/>
        </w:rPr>
        <w:lastRenderedPageBreak/>
        <w:t>осблуживаться</w:t>
      </w:r>
      <w:proofErr w:type="spellEnd"/>
      <w:r w:rsidRPr="001E674D">
        <w:rPr>
          <w:sz w:val="28"/>
          <w:szCs w:val="28"/>
        </w:rPr>
        <w:t xml:space="preserve"> от индивидуальных газовых котельных, расположенных непосредственной на участке.</w:t>
      </w:r>
    </w:p>
    <w:p w:rsidR="00CB5DE0" w:rsidRPr="001E674D" w:rsidRDefault="00CB5DE0" w:rsidP="00CB5DE0">
      <w:pPr>
        <w:jc w:val="center"/>
        <w:rPr>
          <w:sz w:val="28"/>
          <w:szCs w:val="28"/>
        </w:rPr>
      </w:pPr>
    </w:p>
    <w:p w:rsidR="00CB5DE0" w:rsidRPr="001E674D" w:rsidRDefault="00F0453A" w:rsidP="00CB5DE0">
      <w:pPr>
        <w:pStyle w:val="2"/>
        <w:ind w:firstLine="0"/>
      </w:pPr>
      <w:r w:rsidRPr="001E674D">
        <w:t>5</w:t>
      </w:r>
      <w:r w:rsidR="00CB5DE0" w:rsidRPr="001E674D">
        <w:t>. Электроснабжение.</w:t>
      </w:r>
    </w:p>
    <w:p w:rsidR="001E674D" w:rsidRDefault="001E674D" w:rsidP="001E674D">
      <w:r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1E674D">
      <w:pPr>
        <w:rPr>
          <w:i/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В настоящее время на территории проектирования проходят линии электропередач 10 кВт, и 330кВт.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Согласно РД 34.20.185-94 «Инструкция по проектированию городских электрических сетей» выполнен расчет электрических нагрузок.</w:t>
      </w:r>
    </w:p>
    <w:p w:rsidR="001E674D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62"/>
        <w:gridCol w:w="1617"/>
        <w:gridCol w:w="2161"/>
      </w:tblGrid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</w:pPr>
            <w:r>
              <w:rPr>
                <w:sz w:val="28"/>
                <w:szCs w:val="28"/>
              </w:rPr>
              <w:t>Электрическая нагрузка на ед. измерения(</w:t>
            </w:r>
            <w:proofErr w:type="spellStart"/>
            <w:r>
              <w:rPr>
                <w:sz w:val="28"/>
                <w:szCs w:val="28"/>
              </w:rPr>
              <w:t>кВТ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Многоквартирные жилые дома (2736 квартир)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</w:pPr>
            <w:r w:rsidRPr="005750EC">
              <w:rPr>
                <w:sz w:val="28"/>
                <w:szCs w:val="28"/>
              </w:rPr>
              <w:t>3129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Бизнес центр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</w:pPr>
            <w:r w:rsidRPr="005750EC">
              <w:rPr>
                <w:sz w:val="28"/>
                <w:szCs w:val="28"/>
              </w:rPr>
              <w:t>231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Больница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</w:pPr>
            <w:r>
              <w:rPr>
                <w:sz w:val="28"/>
                <w:szCs w:val="28"/>
              </w:rPr>
              <w:t>220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</w:pPr>
            <w:r>
              <w:rPr>
                <w:sz w:val="28"/>
                <w:szCs w:val="28"/>
              </w:rPr>
              <w:t>750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Церковь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Офисное здание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Детское дошкольное учреждение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технического обслуживания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АГЗС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Склады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F0B43" w:rsidTr="00DE6485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(</w:t>
            </w:r>
            <w:proofErr w:type="spellStart"/>
            <w:r>
              <w:rPr>
                <w:b/>
                <w:sz w:val="28"/>
                <w:szCs w:val="28"/>
              </w:rPr>
              <w:t>кВа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B43" w:rsidRDefault="003F0B43" w:rsidP="00DE6485">
            <w:pPr>
              <w:jc w:val="center"/>
            </w:pPr>
            <w:r>
              <w:rPr>
                <w:sz w:val="28"/>
                <w:szCs w:val="28"/>
              </w:rPr>
              <w:t>4732</w:t>
            </w:r>
          </w:p>
        </w:tc>
      </w:tr>
    </w:tbl>
    <w:p w:rsidR="001E674D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1E674D" w:rsidRDefault="001E674D" w:rsidP="001E674D">
      <w:pPr>
        <w:pStyle w:val="afffc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2 трансформаторных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подстанций  10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/0,4 кВ с расчетной мощностью не менее чем </w:t>
      </w:r>
      <w:r w:rsidR="007C40CA">
        <w:rPr>
          <w:rFonts w:ascii="Times New Roman" w:hAnsi="Times New Roman" w:cs="Times New Roman"/>
          <w:sz w:val="28"/>
          <w:szCs w:val="28"/>
        </w:rPr>
        <w:t xml:space="preserve">5000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</w:t>
      </w:r>
      <w:proofErr w:type="spellEnd"/>
    </w:p>
    <w:p w:rsidR="001E674D" w:rsidRDefault="001E674D" w:rsidP="001E674D">
      <w:pPr>
        <w:pStyle w:val="afffc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воздушной линии 0,4 кВ, непосредственно по территории проектирования до конечных потребителей.</w:t>
      </w:r>
    </w:p>
    <w:p w:rsidR="001E674D" w:rsidRDefault="001E674D" w:rsidP="001E674D">
      <w:pPr>
        <w:pStyle w:val="afffc"/>
        <w:numPr>
          <w:ilvl w:val="0"/>
          <w:numId w:val="11"/>
        </w:num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строительстве воздушной линии 0,4 кВ предусмотреть устройство наружного освещения.</w:t>
      </w:r>
    </w:p>
    <w:p w:rsidR="001E674D" w:rsidRDefault="001E674D" w:rsidP="001E674D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Более детальная схема электроснабжения проектируемой территории будет производиться на стадии рабочего проектирования.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Требуется вынос линии электропередач 10кВт с пятна застройки.</w:t>
      </w:r>
    </w:p>
    <w:p w:rsidR="00CB5DE0" w:rsidRPr="00451C47" w:rsidRDefault="00CB5DE0" w:rsidP="00CB5DE0">
      <w:pPr>
        <w:ind w:left="360"/>
        <w:rPr>
          <w:color w:val="FF0000"/>
          <w:sz w:val="28"/>
          <w:szCs w:val="28"/>
        </w:rPr>
      </w:pPr>
    </w:p>
    <w:p w:rsidR="00CB5DE0" w:rsidRPr="001E674D" w:rsidRDefault="00F0453A" w:rsidP="00CB5DE0">
      <w:pPr>
        <w:ind w:left="360"/>
        <w:jc w:val="center"/>
        <w:rPr>
          <w:i/>
          <w:sz w:val="28"/>
          <w:szCs w:val="28"/>
        </w:rPr>
      </w:pPr>
      <w:r w:rsidRPr="001E674D">
        <w:rPr>
          <w:b/>
          <w:i/>
          <w:sz w:val="28"/>
          <w:szCs w:val="28"/>
        </w:rPr>
        <w:t>6</w:t>
      </w:r>
      <w:r w:rsidR="00CB5DE0" w:rsidRPr="001E674D">
        <w:rPr>
          <w:b/>
          <w:i/>
          <w:sz w:val="28"/>
          <w:szCs w:val="28"/>
        </w:rPr>
        <w:t>. Газоснабжение.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1E674D">
      <w:pPr>
        <w:rPr>
          <w:i/>
          <w:sz w:val="28"/>
          <w:szCs w:val="28"/>
        </w:rPr>
      </w:pPr>
      <w:r>
        <w:rPr>
          <w:sz w:val="28"/>
          <w:szCs w:val="28"/>
        </w:rPr>
        <w:t>На территории проектирования сети газоснабжения отсутствуют.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Согласно ответа на запрос о возможности подключения к сетям газоснабжения №28-03-1/8293 от 13.09.2018 </w:t>
      </w:r>
      <w:proofErr w:type="gramStart"/>
      <w:r>
        <w:rPr>
          <w:sz w:val="28"/>
          <w:szCs w:val="28"/>
        </w:rPr>
        <w:t>г. ,</w:t>
      </w:r>
      <w:proofErr w:type="gramEnd"/>
      <w:r>
        <w:rPr>
          <w:sz w:val="28"/>
          <w:szCs w:val="28"/>
        </w:rPr>
        <w:t xml:space="preserve"> выданное ООО «Газпром газораспределение г. Псков», газоснабжение микрорайона возможно от существующего надземного газопровода высокого давления (Р=0,6 Мпа,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=720 мм), выходе ГРС №6 (д. Псков).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Более детальная схема газоснабжения проектируемой территории будет производиться на стадии рабочего проектирования.</w:t>
      </w: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Pr="001E674D" w:rsidRDefault="00F0453A" w:rsidP="00CB5DE0">
      <w:pPr>
        <w:ind w:left="360"/>
        <w:jc w:val="center"/>
        <w:rPr>
          <w:i/>
          <w:sz w:val="28"/>
          <w:szCs w:val="28"/>
        </w:rPr>
      </w:pPr>
      <w:r w:rsidRPr="001E674D">
        <w:rPr>
          <w:b/>
          <w:i/>
          <w:sz w:val="28"/>
          <w:szCs w:val="28"/>
        </w:rPr>
        <w:t>7</w:t>
      </w:r>
      <w:r w:rsidR="00CB5DE0" w:rsidRPr="001E674D">
        <w:rPr>
          <w:b/>
          <w:i/>
          <w:sz w:val="28"/>
          <w:szCs w:val="28"/>
        </w:rPr>
        <w:t>.Сети связи.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1E674D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Проектируемая территория находится в зоне действия мобильной связи. В граница проектирования проходит оптоволоконный </w:t>
      </w:r>
      <w:proofErr w:type="gramStart"/>
      <w:r>
        <w:rPr>
          <w:sz w:val="28"/>
          <w:szCs w:val="28"/>
        </w:rPr>
        <w:t>кабель .</w:t>
      </w:r>
      <w:proofErr w:type="gramEnd"/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Для подключения интернета, телевидения и радиовещания предлагается использование мобильной связи и существующего оптоволоконного кабеля.</w:t>
      </w:r>
    </w:p>
    <w:p w:rsidR="00170D1F" w:rsidRDefault="00170D1F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sz w:val="28"/>
          <w:szCs w:val="28"/>
        </w:rPr>
      </w:pPr>
    </w:p>
    <w:p w:rsidR="00C50DFA" w:rsidRPr="00451C47" w:rsidRDefault="00F0453A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color w:val="FF0000"/>
          <w:sz w:val="28"/>
          <w:szCs w:val="28"/>
        </w:rPr>
      </w:pPr>
      <w:r w:rsidRPr="00451C47">
        <w:rPr>
          <w:b/>
          <w:color w:val="FF0000"/>
          <w:sz w:val="28"/>
          <w:szCs w:val="28"/>
        </w:rPr>
        <w:tab/>
      </w:r>
      <w:r w:rsidR="00177449" w:rsidRPr="00451C47">
        <w:rPr>
          <w:b/>
          <w:color w:val="FF0000"/>
          <w:sz w:val="28"/>
          <w:szCs w:val="28"/>
        </w:rPr>
        <w:t xml:space="preserve"> </w:t>
      </w:r>
      <w:bookmarkEnd w:id="0"/>
    </w:p>
    <w:p w:rsidR="00F0453A" w:rsidRPr="007E41A3" w:rsidRDefault="00F0453A" w:rsidP="00F0453A">
      <w:pPr>
        <w:autoSpaceDE w:val="0"/>
        <w:ind w:firstLine="709"/>
        <w:rPr>
          <w:rFonts w:eastAsia="TimesNewRomanPSMT"/>
          <w:color w:val="000000" w:themeColor="text1"/>
          <w:sz w:val="28"/>
          <w:szCs w:val="28"/>
        </w:rPr>
      </w:pPr>
      <w:r w:rsidRPr="007E41A3">
        <w:rPr>
          <w:rFonts w:eastAsia="TimesNewRomanPSMT"/>
          <w:color w:val="000000" w:themeColor="text1"/>
          <w:sz w:val="28"/>
          <w:szCs w:val="28"/>
        </w:rPr>
        <w:t xml:space="preserve">Таблица 1. </w:t>
      </w:r>
      <w:r w:rsidRPr="007E41A3">
        <w:rPr>
          <w:rFonts w:eastAsia="TimesNewRomanPSMT"/>
          <w:i/>
          <w:color w:val="000000" w:themeColor="text1"/>
          <w:sz w:val="28"/>
          <w:szCs w:val="28"/>
        </w:rPr>
        <w:t>Показатели элементов планировочной структуры:</w:t>
      </w:r>
    </w:p>
    <w:p w:rsidR="00F0453A" w:rsidRPr="00451C47" w:rsidRDefault="00F0453A" w:rsidP="00F0453A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307"/>
        <w:gridCol w:w="2409"/>
      </w:tblGrid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</w:pPr>
            <w:r w:rsidRPr="00275A06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1B66CA" w:rsidRDefault="00F0453A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1B66CA" w:rsidRDefault="00275A06" w:rsidP="00E3123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7</w:t>
            </w:r>
            <w:r w:rsidR="00F0453A"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4</w:t>
            </w:r>
            <w:r w:rsidR="00E31230">
              <w:rPr>
                <w:rFonts w:eastAsia="TimesNewRomanPSMT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1B66CA" w:rsidRDefault="001B66CA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1B66CA" w:rsidRDefault="001B66CA" w:rsidP="007F1770">
            <w:pPr>
              <w:autoSpaceDE w:val="0"/>
              <w:jc w:val="center"/>
              <w:rPr>
                <w:color w:val="000000" w:themeColor="text1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З</w:t>
            </w:r>
            <w:r w:rsidR="00F0453A"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она инженерных сооружений</w:t>
            </w:r>
            <w:r w:rsidR="007F1770">
              <w:rPr>
                <w:rFonts w:eastAsia="TimesNewRomanPSMT"/>
                <w:color w:val="000000" w:themeColor="text1"/>
                <w:sz w:val="28"/>
                <w:szCs w:val="28"/>
              </w:rPr>
              <w:t>, зона спортивных объектов</w:t>
            </w:r>
          </w:p>
        </w:tc>
      </w:tr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C461B" w:rsidRDefault="00E31230" w:rsidP="00E3123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6</w:t>
            </w:r>
            <w:r w:rsidR="00275A06"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C461B" w:rsidRDefault="002C461B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2C461B" w:rsidRDefault="007F1770" w:rsidP="001659E7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E31230" w:rsidP="00E31230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4</w:t>
            </w:r>
            <w:r w:rsidR="00F0453A" w:rsidRPr="00275A06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43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C461B" w:rsidRDefault="002C461B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2C461B" w:rsidRDefault="007F1770" w:rsidP="001659E7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E31230" w:rsidP="00E31230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</w:t>
            </w:r>
            <w:r w:rsidR="00F0453A" w:rsidRPr="00275A06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41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451C47" w:rsidRDefault="002C461B" w:rsidP="001659E7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25E77" w:rsidRDefault="002C461B" w:rsidP="001659E7">
            <w:pPr>
              <w:autoSpaceDE w:val="0"/>
              <w:jc w:val="center"/>
              <w:rPr>
                <w:color w:val="000000" w:themeColor="text1"/>
              </w:rPr>
            </w:pPr>
            <w:r w:rsidRPr="00925E77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trHeight w:val="660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C461B" w:rsidRDefault="00275A06" w:rsidP="00E3123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7</w:t>
            </w:r>
            <w:r w:rsidR="00F0453A"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="00E31230">
              <w:rPr>
                <w:rFonts w:eastAsia="TimesNewRomanPSMT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C461B" w:rsidRDefault="007F1770" w:rsidP="007F177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25E77" w:rsidRDefault="002C461B" w:rsidP="007F1770">
            <w:pPr>
              <w:autoSpaceDE w:val="0"/>
              <w:jc w:val="center"/>
              <w:rPr>
                <w:color w:val="000000" w:themeColor="text1"/>
              </w:rPr>
            </w:pPr>
            <w:r w:rsidRPr="00925E77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Общественно-деловая </w:t>
            </w:r>
            <w:r w:rsidRPr="00925E77">
              <w:rPr>
                <w:rFonts w:eastAsia="TimesNewRomanPSMT"/>
                <w:color w:val="000000" w:themeColor="text1"/>
                <w:sz w:val="28"/>
                <w:szCs w:val="28"/>
              </w:rPr>
              <w:lastRenderedPageBreak/>
              <w:t>застройка</w:t>
            </w:r>
            <w:r w:rsidR="007F1770">
              <w:rPr>
                <w:rFonts w:eastAsia="TimesNewRomanPSMT"/>
                <w:color w:val="000000" w:themeColor="text1"/>
                <w:sz w:val="28"/>
                <w:szCs w:val="28"/>
              </w:rPr>
              <w:t>, зона объектов здравоохранения</w:t>
            </w:r>
          </w:p>
        </w:tc>
      </w:tr>
      <w:tr w:rsidR="00F0453A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lastRenderedPageBreak/>
              <w:t>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E31230" w:rsidP="00E31230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8</w:t>
            </w:r>
            <w:r w:rsidR="00F0453A" w:rsidRPr="00275A06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67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451C47" w:rsidRDefault="007F1770" w:rsidP="001659E7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25E77" w:rsidRDefault="00F0453A" w:rsidP="001659E7">
            <w:pPr>
              <w:autoSpaceDE w:val="0"/>
              <w:jc w:val="center"/>
              <w:rPr>
                <w:color w:val="000000" w:themeColor="text1"/>
              </w:rPr>
            </w:pPr>
            <w:r w:rsidRPr="00925E77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E31230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4,05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25E77" w:rsidRDefault="007F1770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Зона образовательных учреждений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25E77" w:rsidRDefault="00925E77" w:rsidP="001659E7">
            <w:pPr>
              <w:autoSpaceDE w:val="0"/>
              <w:jc w:val="center"/>
              <w:rPr>
                <w:color w:val="000000" w:themeColor="text1"/>
              </w:rPr>
            </w:pPr>
            <w:r w:rsidRPr="00925E77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25E77" w:rsidRDefault="00F0453A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925E77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E31230" w:rsidRDefault="00E31230" w:rsidP="00E3123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6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88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25E77" w:rsidRDefault="007F1770" w:rsidP="007F177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Зона образовательных учреждений</w:t>
            </w:r>
            <w:r w:rsidRPr="00925E77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25E77" w:rsidRDefault="00A3301F" w:rsidP="00A3301F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Зона спортивных объектов, зона культурных объектов</w:t>
            </w:r>
            <w:r w:rsidRPr="00925E77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31230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25E77" w:rsidRDefault="00E31230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I</w:t>
            </w:r>
            <w:r>
              <w:rPr>
                <w:rFonts w:eastAsia="TimesNewRomanPSMT"/>
                <w:sz w:val="28"/>
                <w:szCs w:val="28"/>
                <w:lang w:val="en-US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25E77" w:rsidRDefault="00E31230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10,15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25E77" w:rsidRDefault="007F1770" w:rsidP="00A3301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Зона о</w:t>
            </w:r>
            <w:r w:rsidR="00A3301F">
              <w:rPr>
                <w:rFonts w:eastAsia="TimesNewRomanPSMT"/>
                <w:color w:val="000000" w:themeColor="text1"/>
                <w:sz w:val="28"/>
                <w:szCs w:val="28"/>
              </w:rPr>
              <w:t>бслуживания автотранспорта</w:t>
            </w: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230" w:rsidRPr="00925E77" w:rsidRDefault="00A3301F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E31230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25E77" w:rsidRDefault="00E31230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25E77" w:rsidRDefault="00E31230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6,13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25E77" w:rsidRDefault="00A3301F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Зона о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бслуживания автотранспорта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230" w:rsidRPr="00925E77" w:rsidRDefault="00A3301F" w:rsidP="00A3301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Зона инженерных сооружений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, коммунальная зона  </w:t>
            </w:r>
          </w:p>
        </w:tc>
      </w:tr>
    </w:tbl>
    <w:p w:rsidR="00F0453A" w:rsidRPr="00451C47" w:rsidRDefault="00F0453A" w:rsidP="00F0453A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p w:rsidR="00F0453A" w:rsidRPr="005065B6" w:rsidRDefault="00F0453A" w:rsidP="00F0453A">
      <w:pPr>
        <w:autoSpaceDE w:val="0"/>
        <w:ind w:firstLine="709"/>
        <w:rPr>
          <w:rFonts w:eastAsia="TimesNewRomanPSMT"/>
          <w:i/>
          <w:color w:val="000000" w:themeColor="text1"/>
          <w:sz w:val="28"/>
          <w:szCs w:val="28"/>
        </w:rPr>
      </w:pPr>
      <w:r w:rsidRPr="005065B6">
        <w:rPr>
          <w:rFonts w:eastAsia="TimesNewRomanPSMT"/>
          <w:color w:val="000000" w:themeColor="text1"/>
          <w:sz w:val="28"/>
          <w:szCs w:val="28"/>
        </w:rPr>
        <w:t xml:space="preserve">Таблица 2. </w:t>
      </w:r>
      <w:r w:rsidRPr="005065B6">
        <w:rPr>
          <w:rFonts w:eastAsia="TimesNewRomanPSMT"/>
          <w:i/>
          <w:color w:val="000000" w:themeColor="text1"/>
          <w:sz w:val="28"/>
          <w:szCs w:val="28"/>
        </w:rPr>
        <w:t xml:space="preserve"> Укрупненный баланс территории проектирования</w:t>
      </w:r>
    </w:p>
    <w:tbl>
      <w:tblPr>
        <w:tblW w:w="9863" w:type="dxa"/>
        <w:tblLayout w:type="fixed"/>
        <w:tblLook w:val="0000" w:firstRow="0" w:lastRow="0" w:firstColumn="0" w:lastColumn="0" w:noHBand="0" w:noVBand="0"/>
      </w:tblPr>
      <w:tblGrid>
        <w:gridCol w:w="3284"/>
        <w:gridCol w:w="3284"/>
        <w:gridCol w:w="3295"/>
      </w:tblGrid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A04C6E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A04C6E">
              <w:rPr>
                <w:rFonts w:eastAsia="TimesNewRomanPSMT"/>
                <w:sz w:val="28"/>
                <w:szCs w:val="28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A04C6E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A04C6E">
              <w:rPr>
                <w:rFonts w:eastAsia="TimesNewRomanPSMT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A04C6E" w:rsidRDefault="0059453B" w:rsidP="001659E7">
            <w:pPr>
              <w:autoSpaceDE w:val="0"/>
              <w:jc w:val="center"/>
            </w:pPr>
            <w:r w:rsidRPr="00A04C6E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</w:tr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A04C6E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A04C6E">
              <w:rPr>
                <w:rFonts w:eastAsia="TimesNewRomanPSMT"/>
                <w:sz w:val="28"/>
                <w:szCs w:val="28"/>
              </w:rPr>
              <w:t>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A04C6E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A04C6E">
              <w:rPr>
                <w:rFonts w:eastAsia="TimesNewRomanPSMT"/>
                <w:sz w:val="28"/>
                <w:szCs w:val="28"/>
              </w:rPr>
              <w:t>Площадь проектируемой территории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A04C6E" w:rsidRDefault="0059453B" w:rsidP="001659E7">
            <w:pPr>
              <w:autoSpaceDE w:val="0"/>
              <w:jc w:val="center"/>
            </w:pPr>
            <w:r w:rsidRPr="00A04C6E">
              <w:rPr>
                <w:rFonts w:eastAsia="TimesNewRomanPSMT"/>
                <w:sz w:val="28"/>
                <w:szCs w:val="28"/>
              </w:rPr>
              <w:t>90</w:t>
            </w:r>
            <w:r w:rsidRPr="00A04C6E">
              <w:rPr>
                <w:rFonts w:eastAsia="TimesNewRomanPSMT"/>
                <w:sz w:val="28"/>
                <w:szCs w:val="28"/>
                <w:lang w:val="en-US"/>
              </w:rPr>
              <w:t>,</w:t>
            </w:r>
            <w:r w:rsidRPr="00A04C6E">
              <w:rPr>
                <w:rFonts w:eastAsia="TimesNewRomanPSMT"/>
                <w:sz w:val="28"/>
                <w:szCs w:val="28"/>
              </w:rPr>
              <w:t>28</w:t>
            </w:r>
          </w:p>
        </w:tc>
      </w:tr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6327A4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6327A4">
              <w:rPr>
                <w:rFonts w:eastAsia="TimesNewRomanPSMT"/>
                <w:sz w:val="28"/>
                <w:szCs w:val="28"/>
              </w:rPr>
              <w:t>1.2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6327A4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6327A4">
              <w:rPr>
                <w:rFonts w:eastAsia="TimesNewRomanPSMT"/>
                <w:sz w:val="28"/>
                <w:szCs w:val="28"/>
              </w:rPr>
              <w:t>Зона объектов многоэтажной жилой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6327A4" w:rsidRDefault="00A04C6E" w:rsidP="006327A4">
            <w:pPr>
              <w:autoSpaceDE w:val="0"/>
              <w:jc w:val="center"/>
              <w:rPr>
                <w:lang w:val="en-US"/>
              </w:rPr>
            </w:pPr>
            <w:r w:rsidRPr="006327A4">
              <w:rPr>
                <w:rFonts w:eastAsia="TimesNewRomanPSMT"/>
                <w:sz w:val="28"/>
                <w:szCs w:val="28"/>
                <w:lang w:val="en-US"/>
              </w:rPr>
              <w:t>30</w:t>
            </w:r>
            <w:r w:rsidR="006327A4">
              <w:rPr>
                <w:rFonts w:eastAsia="TimesNewRomanPSMT"/>
                <w:sz w:val="28"/>
                <w:szCs w:val="28"/>
              </w:rPr>
              <w:t>,</w:t>
            </w:r>
            <w:r w:rsidRPr="006327A4">
              <w:rPr>
                <w:rFonts w:eastAsia="TimesNewRomanPSMT"/>
                <w:sz w:val="28"/>
                <w:szCs w:val="28"/>
                <w:lang w:val="en-US"/>
              </w:rPr>
              <w:t>91</w:t>
            </w:r>
          </w:p>
        </w:tc>
      </w:tr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6327A4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6327A4">
              <w:rPr>
                <w:rFonts w:eastAsia="TimesNewRomanPSMT"/>
                <w:sz w:val="28"/>
                <w:szCs w:val="28"/>
              </w:rPr>
              <w:t>1.3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6327A4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6327A4">
              <w:rPr>
                <w:rFonts w:eastAsia="TimesNewRomanPSMT"/>
                <w:sz w:val="28"/>
                <w:szCs w:val="28"/>
              </w:rPr>
              <w:t>Зона общественно-деловой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6327A4" w:rsidRDefault="006327A4" w:rsidP="006327A4">
            <w:pPr>
              <w:autoSpaceDE w:val="0"/>
              <w:jc w:val="center"/>
            </w:pPr>
            <w:r w:rsidRPr="006327A4">
              <w:rPr>
                <w:rFonts w:eastAsia="TimesNewRomanPSMT"/>
                <w:sz w:val="28"/>
                <w:szCs w:val="28"/>
                <w:lang w:val="en-US"/>
              </w:rPr>
              <w:t>6</w:t>
            </w:r>
            <w:r w:rsidRPr="006327A4">
              <w:rPr>
                <w:rFonts w:eastAsia="TimesNewRomanPSMT"/>
                <w:sz w:val="28"/>
                <w:szCs w:val="28"/>
              </w:rPr>
              <w:t>,</w:t>
            </w:r>
            <w:r w:rsidRPr="006327A4">
              <w:rPr>
                <w:rFonts w:eastAsia="TimesNewRomanPSMT"/>
                <w:sz w:val="28"/>
                <w:szCs w:val="28"/>
                <w:lang w:val="en-US"/>
              </w:rPr>
              <w:t>0</w:t>
            </w:r>
            <w:r w:rsidRPr="006327A4">
              <w:rPr>
                <w:rFonts w:eastAsia="TimesNewRomanPSMT"/>
                <w:sz w:val="28"/>
                <w:szCs w:val="28"/>
              </w:rPr>
              <w:t>8</w:t>
            </w:r>
          </w:p>
        </w:tc>
      </w:tr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F30379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F30379">
              <w:rPr>
                <w:rFonts w:eastAsia="TimesNewRomanPSMT"/>
                <w:sz w:val="28"/>
                <w:szCs w:val="28"/>
              </w:rPr>
              <w:t>1.4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F30379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F30379">
              <w:rPr>
                <w:rFonts w:eastAsia="TimesNewRomanPSMT"/>
                <w:sz w:val="28"/>
                <w:szCs w:val="28"/>
              </w:rPr>
              <w:t xml:space="preserve">Зона </w:t>
            </w:r>
            <w:proofErr w:type="spellStart"/>
            <w:r w:rsidRPr="00F30379">
              <w:rPr>
                <w:rFonts w:eastAsia="TimesNewRomanPSMT"/>
                <w:sz w:val="28"/>
                <w:szCs w:val="28"/>
                <w:lang w:val="en-US"/>
              </w:rPr>
              <w:t>образовательных</w:t>
            </w:r>
            <w:proofErr w:type="spellEnd"/>
            <w:r w:rsidRPr="00F30379">
              <w:rPr>
                <w:rFonts w:eastAsia="TimesNewRomanPSMT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0379">
              <w:rPr>
                <w:rFonts w:eastAsia="TimesNewRomanPSMT"/>
                <w:sz w:val="28"/>
                <w:szCs w:val="28"/>
                <w:lang w:val="en-US"/>
              </w:rPr>
              <w:t>учреждений</w:t>
            </w:r>
            <w:proofErr w:type="spellEnd"/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F30379" w:rsidRDefault="00F30379" w:rsidP="00F30379">
            <w:pPr>
              <w:autoSpaceDE w:val="0"/>
              <w:jc w:val="center"/>
            </w:pPr>
            <w:r w:rsidRPr="00F30379">
              <w:rPr>
                <w:rFonts w:eastAsia="TimesNewRomanPSMT"/>
                <w:sz w:val="28"/>
                <w:szCs w:val="28"/>
              </w:rPr>
              <w:t>6</w:t>
            </w:r>
            <w:r w:rsidR="0059453B" w:rsidRPr="00F30379">
              <w:rPr>
                <w:rFonts w:eastAsia="TimesNewRomanPSMT"/>
                <w:sz w:val="28"/>
                <w:szCs w:val="28"/>
              </w:rPr>
              <w:t>,</w:t>
            </w:r>
            <w:r w:rsidRPr="00F30379">
              <w:rPr>
                <w:rFonts w:eastAsia="TimesNewRomanPSMT"/>
                <w:sz w:val="28"/>
                <w:szCs w:val="28"/>
              </w:rPr>
              <w:t>60</w:t>
            </w:r>
          </w:p>
        </w:tc>
      </w:tr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F30379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F30379">
              <w:rPr>
                <w:rFonts w:eastAsia="TimesNewRomanPSMT"/>
                <w:sz w:val="28"/>
                <w:szCs w:val="28"/>
              </w:rPr>
              <w:t>1.5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F30379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F30379">
              <w:rPr>
                <w:rFonts w:eastAsia="TimesNewRomanPSMT"/>
                <w:sz w:val="28"/>
                <w:szCs w:val="28"/>
              </w:rPr>
              <w:t xml:space="preserve">Зона </w:t>
            </w:r>
            <w:r w:rsidR="00F30379" w:rsidRPr="00F30379">
              <w:rPr>
                <w:rFonts w:eastAsia="TimesNewRomanPSMT"/>
                <w:sz w:val="28"/>
                <w:szCs w:val="28"/>
              </w:rPr>
              <w:t xml:space="preserve">объектов </w:t>
            </w:r>
            <w:proofErr w:type="spellStart"/>
            <w:r w:rsidRPr="00F30379">
              <w:rPr>
                <w:rFonts w:eastAsia="TimesNewRomanPSMT"/>
                <w:sz w:val="28"/>
                <w:szCs w:val="28"/>
                <w:lang w:val="en-US"/>
              </w:rPr>
              <w:t>городского</w:t>
            </w:r>
            <w:proofErr w:type="spellEnd"/>
            <w:r w:rsidRPr="00F30379">
              <w:rPr>
                <w:rFonts w:eastAsia="TimesNewRomanPSMT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0379">
              <w:rPr>
                <w:rFonts w:eastAsia="TimesNewRomanPSMT"/>
                <w:sz w:val="28"/>
                <w:szCs w:val="28"/>
                <w:lang w:val="en-US"/>
              </w:rPr>
              <w:t>транспорта</w:t>
            </w:r>
            <w:proofErr w:type="spellEnd"/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F30379" w:rsidRDefault="00F30379" w:rsidP="00F30379">
            <w:pPr>
              <w:autoSpaceDE w:val="0"/>
              <w:snapToGrid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F30379">
              <w:rPr>
                <w:rFonts w:eastAsia="TimesNewRomanPSMT"/>
                <w:sz w:val="28"/>
                <w:szCs w:val="28"/>
                <w:lang w:val="en-US"/>
              </w:rPr>
              <w:t>15</w:t>
            </w:r>
            <w:r w:rsidRPr="00F30379">
              <w:rPr>
                <w:rFonts w:eastAsia="TimesNewRomanPSMT"/>
                <w:sz w:val="28"/>
                <w:szCs w:val="28"/>
              </w:rPr>
              <w:t>,</w:t>
            </w:r>
            <w:r w:rsidRPr="00F30379">
              <w:rPr>
                <w:rFonts w:eastAsia="TimesNewRomanPSMT"/>
                <w:sz w:val="28"/>
                <w:szCs w:val="28"/>
                <w:lang w:val="en-US"/>
              </w:rPr>
              <w:t>46</w:t>
            </w:r>
          </w:p>
        </w:tc>
      </w:tr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F30379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F30379">
              <w:rPr>
                <w:rFonts w:eastAsia="TimesNewRomanPSMT"/>
                <w:sz w:val="28"/>
                <w:szCs w:val="28"/>
                <w:lang w:val="en-US"/>
              </w:rPr>
              <w:t>1.6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F30379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proofErr w:type="spellStart"/>
            <w:r w:rsidRPr="00F30379">
              <w:rPr>
                <w:rFonts w:eastAsia="TimesNewRomanPSMT"/>
                <w:sz w:val="28"/>
                <w:szCs w:val="28"/>
                <w:lang w:val="en-US"/>
              </w:rPr>
              <w:t>Зона</w:t>
            </w:r>
            <w:proofErr w:type="spellEnd"/>
            <w:r w:rsidRPr="00F30379">
              <w:rPr>
                <w:rFonts w:eastAsia="TimesNewRomanPSMT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0379">
              <w:rPr>
                <w:rFonts w:eastAsia="TimesNewRomanPSMT"/>
                <w:sz w:val="28"/>
                <w:szCs w:val="28"/>
                <w:lang w:val="en-US"/>
              </w:rPr>
              <w:t>коммунальных</w:t>
            </w:r>
            <w:proofErr w:type="spellEnd"/>
            <w:r w:rsidRPr="00F30379">
              <w:rPr>
                <w:rFonts w:eastAsia="TimesNewRomanPSMT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30379">
              <w:rPr>
                <w:rFonts w:eastAsia="TimesNewRomanPSMT"/>
                <w:sz w:val="28"/>
                <w:szCs w:val="28"/>
                <w:lang w:val="en-US"/>
              </w:rPr>
              <w:t>предприятий</w:t>
            </w:r>
            <w:proofErr w:type="spellEnd"/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F30379" w:rsidRDefault="00F30379" w:rsidP="00F30379">
            <w:pPr>
              <w:autoSpaceDE w:val="0"/>
              <w:snapToGrid w:val="0"/>
              <w:jc w:val="center"/>
              <w:rPr>
                <w:rFonts w:eastAsia="TimesNewRomanPSMT"/>
                <w:sz w:val="28"/>
                <w:szCs w:val="28"/>
              </w:rPr>
            </w:pPr>
            <w:r w:rsidRPr="00F30379">
              <w:rPr>
                <w:rFonts w:eastAsia="TimesNewRomanPSMT"/>
                <w:sz w:val="28"/>
                <w:szCs w:val="28"/>
              </w:rPr>
              <w:t>0</w:t>
            </w:r>
            <w:r w:rsidR="0059453B" w:rsidRPr="00F30379">
              <w:rPr>
                <w:rFonts w:eastAsia="TimesNewRomanPSMT"/>
                <w:sz w:val="28"/>
                <w:szCs w:val="28"/>
                <w:lang w:val="en-US"/>
              </w:rPr>
              <w:t>,</w:t>
            </w:r>
            <w:r w:rsidRPr="00F30379">
              <w:rPr>
                <w:rFonts w:eastAsia="TimesNewRomanPSMT"/>
                <w:sz w:val="28"/>
                <w:szCs w:val="28"/>
              </w:rPr>
              <w:t>60</w:t>
            </w:r>
          </w:p>
        </w:tc>
      </w:tr>
      <w:tr w:rsidR="00F30379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0379" w:rsidRPr="00F30379" w:rsidRDefault="00F30379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F30379">
              <w:rPr>
                <w:rFonts w:eastAsia="TimesNewRomanPSMT"/>
                <w:sz w:val="28"/>
                <w:szCs w:val="28"/>
              </w:rPr>
              <w:t>1.</w:t>
            </w:r>
            <w:r w:rsidRPr="00F30379">
              <w:rPr>
                <w:rFonts w:eastAsia="TimesNewRomanPSMT"/>
                <w:sz w:val="28"/>
                <w:szCs w:val="28"/>
                <w:lang w:val="en-US"/>
              </w:rPr>
              <w:t>7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0379" w:rsidRPr="00F30379" w:rsidRDefault="00F30379" w:rsidP="00F3037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ru-RU" w:bidi="ar-SA"/>
              </w:rPr>
            </w:pPr>
            <w:r w:rsidRPr="00F30379">
              <w:rPr>
                <w:color w:val="000000"/>
                <w:sz w:val="28"/>
                <w:szCs w:val="28"/>
                <w:lang w:eastAsia="ru-RU" w:bidi="ar-SA"/>
              </w:rPr>
              <w:t>Зона размещения объектов культуры</w:t>
            </w:r>
          </w:p>
          <w:p w:rsidR="00F30379" w:rsidRPr="00F30379" w:rsidRDefault="00F30379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0379" w:rsidRPr="00F30379" w:rsidRDefault="00C8692C" w:rsidP="00F30379">
            <w:pPr>
              <w:autoSpaceDE w:val="0"/>
              <w:snapToGrid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2,45</w:t>
            </w:r>
          </w:p>
        </w:tc>
      </w:tr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C8692C" w:rsidRDefault="00F30379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C8692C">
              <w:rPr>
                <w:rFonts w:eastAsia="TimesNewRomanPSMT"/>
                <w:sz w:val="28"/>
                <w:szCs w:val="28"/>
              </w:rPr>
              <w:t>1.8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C8692C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C8692C">
              <w:rPr>
                <w:rFonts w:eastAsia="TimesNewRomanPSMT"/>
                <w:sz w:val="28"/>
                <w:szCs w:val="28"/>
              </w:rPr>
              <w:t>Рекреационные зоны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C8692C" w:rsidRDefault="00C8692C" w:rsidP="00C8692C">
            <w:pPr>
              <w:autoSpaceDE w:val="0"/>
              <w:jc w:val="center"/>
            </w:pPr>
            <w:r w:rsidRPr="00C8692C">
              <w:rPr>
                <w:rFonts w:eastAsia="TimesNewRomanPSMT"/>
                <w:sz w:val="28"/>
                <w:szCs w:val="28"/>
              </w:rPr>
              <w:t>0</w:t>
            </w:r>
            <w:r w:rsidR="0059453B" w:rsidRPr="00C8692C">
              <w:rPr>
                <w:rFonts w:eastAsia="TimesNewRomanPSMT"/>
                <w:sz w:val="28"/>
                <w:szCs w:val="28"/>
                <w:lang w:val="en-US"/>
              </w:rPr>
              <w:t>,</w:t>
            </w:r>
            <w:r w:rsidRPr="00C8692C">
              <w:rPr>
                <w:rFonts w:eastAsia="TimesNewRomanPSMT"/>
                <w:sz w:val="28"/>
                <w:szCs w:val="28"/>
              </w:rPr>
              <w:t>9</w:t>
            </w:r>
          </w:p>
        </w:tc>
      </w:tr>
      <w:tr w:rsidR="0059453B" w:rsidRPr="00FF276A" w:rsidTr="001659E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C8692C" w:rsidRDefault="0059453B" w:rsidP="001659E7">
            <w:pPr>
              <w:autoSpaceDE w:val="0"/>
              <w:snapToGrid w:val="0"/>
              <w:jc w:val="center"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C8692C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C8692C">
              <w:rPr>
                <w:rFonts w:eastAsia="TimesNewRomanPSMT"/>
                <w:sz w:val="28"/>
                <w:szCs w:val="28"/>
              </w:rPr>
              <w:t>в том числе: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C8692C" w:rsidRDefault="0059453B" w:rsidP="001659E7">
            <w:pPr>
              <w:autoSpaceDE w:val="0"/>
              <w:snapToGrid w:val="0"/>
              <w:jc w:val="center"/>
              <w:rPr>
                <w:rFonts w:eastAsia="TimesNewRomanPSMT"/>
                <w:sz w:val="28"/>
                <w:szCs w:val="28"/>
              </w:rPr>
            </w:pPr>
          </w:p>
        </w:tc>
      </w:tr>
      <w:tr w:rsidR="0059453B" w:rsidRPr="00FF276A" w:rsidTr="001659E7">
        <w:trPr>
          <w:trHeight w:val="85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C8692C" w:rsidRDefault="0059453B" w:rsidP="00F30379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C8692C">
              <w:rPr>
                <w:rFonts w:eastAsia="TimesNewRomanPSMT"/>
                <w:sz w:val="28"/>
                <w:szCs w:val="28"/>
              </w:rPr>
              <w:t>1.</w:t>
            </w:r>
            <w:r w:rsidR="00F30379" w:rsidRPr="00C8692C">
              <w:rPr>
                <w:rFonts w:eastAsia="TimesNewRomanPSMT"/>
                <w:sz w:val="28"/>
                <w:szCs w:val="28"/>
              </w:rPr>
              <w:t>8</w:t>
            </w:r>
            <w:r w:rsidRPr="00C8692C">
              <w:rPr>
                <w:rFonts w:eastAsia="TimesNewRomanPSMT"/>
                <w:sz w:val="28"/>
                <w:szCs w:val="28"/>
              </w:rPr>
              <w:t>.1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53B" w:rsidRPr="00C8692C" w:rsidRDefault="0059453B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C8692C">
              <w:rPr>
                <w:rFonts w:eastAsia="TimesNewRomanPSMT"/>
                <w:sz w:val="28"/>
                <w:szCs w:val="28"/>
              </w:rPr>
              <w:t>Зона зеленых насаждений общего пользования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53B" w:rsidRPr="00C8692C" w:rsidRDefault="00C8692C" w:rsidP="00C8692C">
            <w:pPr>
              <w:autoSpaceDE w:val="0"/>
              <w:jc w:val="center"/>
            </w:pPr>
            <w:r w:rsidRPr="00C8692C">
              <w:rPr>
                <w:rFonts w:eastAsia="TimesNewRomanPSMT"/>
                <w:sz w:val="28"/>
                <w:szCs w:val="28"/>
              </w:rPr>
              <w:t>0</w:t>
            </w:r>
            <w:r w:rsidR="0059453B" w:rsidRPr="00C8692C">
              <w:rPr>
                <w:rFonts w:eastAsia="TimesNewRomanPSMT"/>
                <w:sz w:val="28"/>
                <w:szCs w:val="28"/>
                <w:lang w:val="en-US"/>
              </w:rPr>
              <w:t>,</w:t>
            </w:r>
            <w:r w:rsidRPr="00C8692C">
              <w:rPr>
                <w:rFonts w:eastAsia="TimesNewRomanPSMT"/>
                <w:sz w:val="28"/>
                <w:szCs w:val="28"/>
              </w:rPr>
              <w:t>9</w:t>
            </w:r>
          </w:p>
        </w:tc>
      </w:tr>
    </w:tbl>
    <w:p w:rsidR="00C50DFA" w:rsidRPr="004D7170" w:rsidRDefault="00170D1F" w:rsidP="00C50DFA">
      <w:pPr>
        <w:pStyle w:val="1f3"/>
        <w:tabs>
          <w:tab w:val="left" w:pos="709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а</w:t>
      </w:r>
      <w:r w:rsidR="00F0453A" w:rsidRPr="004D7170">
        <w:rPr>
          <w:color w:val="000000" w:themeColor="text1"/>
          <w:sz w:val="28"/>
          <w:szCs w:val="28"/>
        </w:rPr>
        <w:t>)</w:t>
      </w:r>
      <w:r w:rsidR="00C50DFA" w:rsidRPr="004D7170">
        <w:rPr>
          <w:color w:val="000000" w:themeColor="text1"/>
          <w:sz w:val="28"/>
          <w:szCs w:val="28"/>
        </w:rPr>
        <w:t xml:space="preserve">.  Характеристика планируемого развития системы социального обслуживания территории - </w:t>
      </w:r>
      <w:proofErr w:type="gramStart"/>
      <w:r w:rsidR="00A31657" w:rsidRPr="004D7170">
        <w:rPr>
          <w:color w:val="000000" w:themeColor="text1"/>
          <w:sz w:val="28"/>
          <w:szCs w:val="28"/>
        </w:rPr>
        <w:t xml:space="preserve">развитие </w:t>
      </w:r>
      <w:r w:rsidR="00C50DFA" w:rsidRPr="004D7170">
        <w:rPr>
          <w:color w:val="000000" w:themeColor="text1"/>
          <w:sz w:val="28"/>
          <w:szCs w:val="28"/>
        </w:rPr>
        <w:t xml:space="preserve"> предусматривается</w:t>
      </w:r>
      <w:proofErr w:type="gramEnd"/>
      <w:r w:rsidR="00C50DFA" w:rsidRPr="004D7170">
        <w:rPr>
          <w:color w:val="000000" w:themeColor="text1"/>
          <w:sz w:val="28"/>
          <w:szCs w:val="28"/>
        </w:rPr>
        <w:t>.</w:t>
      </w:r>
    </w:p>
    <w:p w:rsidR="00C50DFA" w:rsidRPr="004D7170" w:rsidRDefault="00F0453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б)</w:t>
      </w:r>
      <w:r w:rsidR="00C50DFA" w:rsidRPr="004D7170">
        <w:rPr>
          <w:color w:val="000000" w:themeColor="text1"/>
          <w:sz w:val="28"/>
          <w:szCs w:val="28"/>
        </w:rPr>
        <w:t xml:space="preserve">.  Характеристики развития систем транспортного обслуживания территории – развитие предусматривается (Проектом планировки </w:t>
      </w:r>
      <w:proofErr w:type="gramStart"/>
      <w:r w:rsidR="00C50DFA" w:rsidRPr="004D7170">
        <w:rPr>
          <w:color w:val="000000" w:themeColor="text1"/>
          <w:sz w:val="28"/>
          <w:szCs w:val="28"/>
        </w:rPr>
        <w:t>предусмотрено  развитие</w:t>
      </w:r>
      <w:proofErr w:type="gramEnd"/>
      <w:r w:rsidR="00C50DFA" w:rsidRPr="004D7170">
        <w:rPr>
          <w:color w:val="000000" w:themeColor="text1"/>
          <w:sz w:val="28"/>
          <w:szCs w:val="28"/>
        </w:rPr>
        <w:t xml:space="preserve"> улиц и проездов,  в том числе и автобусного сообщения). </w:t>
      </w:r>
    </w:p>
    <w:p w:rsidR="00C50DFA" w:rsidRPr="004D7170" w:rsidRDefault="00F0453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в)</w:t>
      </w:r>
      <w:r w:rsidR="00C50DFA" w:rsidRPr="004D7170">
        <w:rPr>
          <w:color w:val="000000" w:themeColor="text1"/>
          <w:sz w:val="28"/>
          <w:szCs w:val="28"/>
        </w:rPr>
        <w:t xml:space="preserve">. </w:t>
      </w:r>
      <w:r w:rsidR="001C1296" w:rsidRPr="004D7170">
        <w:rPr>
          <w:color w:val="000000" w:themeColor="text1"/>
          <w:sz w:val="28"/>
          <w:szCs w:val="28"/>
        </w:rPr>
        <w:tab/>
      </w:r>
      <w:r w:rsidR="00C50DFA" w:rsidRPr="004D7170">
        <w:rPr>
          <w:color w:val="000000" w:themeColor="text1"/>
          <w:sz w:val="28"/>
          <w:szCs w:val="28"/>
        </w:rPr>
        <w:t>Характеристика развития систем инженерно-технического обеспечения территории:</w:t>
      </w:r>
    </w:p>
    <w:p w:rsidR="00C50DFA" w:rsidRPr="004D7170" w:rsidRDefault="00C50DF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Водоснабжение – развитие предусматривается.</w:t>
      </w:r>
    </w:p>
    <w:p w:rsidR="00C50DFA" w:rsidRPr="004D7170" w:rsidRDefault="00C50DF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Водоотведение – развитие предусматривается.</w:t>
      </w:r>
    </w:p>
    <w:p w:rsidR="00C50DFA" w:rsidRPr="004D7170" w:rsidRDefault="00C50DF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Теплоснабжение –  развитие предусматривается.</w:t>
      </w:r>
    </w:p>
    <w:p w:rsidR="00C50DFA" w:rsidRPr="000B76B6" w:rsidRDefault="00C50DF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76B6">
        <w:rPr>
          <w:color w:val="000000" w:themeColor="text1"/>
          <w:sz w:val="28"/>
          <w:szCs w:val="28"/>
        </w:rPr>
        <w:t>Газификация -  развитие предусматривается.</w:t>
      </w:r>
    </w:p>
    <w:p w:rsidR="003F0B43" w:rsidRPr="000B76B6" w:rsidRDefault="00C50DFA" w:rsidP="005C15F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76B6">
        <w:rPr>
          <w:color w:val="000000" w:themeColor="text1"/>
          <w:sz w:val="28"/>
          <w:szCs w:val="28"/>
        </w:rPr>
        <w:t>Электроснабжение – развитие предусматривается.</w:t>
      </w:r>
    </w:p>
    <w:p w:rsidR="005C15FC" w:rsidRPr="000B76B6" w:rsidRDefault="005C15FC" w:rsidP="005C15FC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0B76B6">
        <w:rPr>
          <w:b/>
          <w:color w:val="000000" w:themeColor="text1"/>
          <w:sz w:val="28"/>
          <w:szCs w:val="28"/>
          <w:lang w:eastAsia="ru-RU" w:bidi="ar-SA"/>
        </w:rPr>
        <w:t>Технико-экономические показатели территории проектирования</w:t>
      </w:r>
    </w:p>
    <w:tbl>
      <w:tblPr>
        <w:tblW w:w="102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"/>
        <w:gridCol w:w="3800"/>
        <w:gridCol w:w="1923"/>
        <w:gridCol w:w="1916"/>
        <w:gridCol w:w="1621"/>
      </w:tblGrid>
      <w:tr w:rsidR="005F382D" w:rsidRPr="006C3041" w:rsidTr="005F382D">
        <w:trPr>
          <w:tblHeader/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N</w:t>
            </w:r>
          </w:p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п/п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Наименование показателя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Единицы</w:t>
            </w:r>
          </w:p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измерения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Современное состояние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На</w:t>
            </w:r>
          </w:p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расчетный</w:t>
            </w:r>
          </w:p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b/>
                <w:bCs/>
                <w:sz w:val="28"/>
                <w:szCs w:val="28"/>
                <w:lang w:eastAsia="ru-RU" w:bidi="ar-SA"/>
              </w:rPr>
              <w:t>год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630C4F" w:rsidP="00630C4F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90,28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Территории вне границ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16,02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территории улиц, дорог, площадей, проездов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10,55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территории зеленых насаждений озеленения и благоустройства с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включением пешеходных дорожек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lastRenderedPageBreak/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1,15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1.2.6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открытых площадок для хранения автомобилей, расположенных в территориях общего пользования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границах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жилого дома (жилых домов)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Default="005F382D" w:rsidP="005F382D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35,23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образования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Default="005F382D" w:rsidP="005F382D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11,81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</w:t>
            </w:r>
            <w:r w:rsidRPr="006C3041">
              <w:rPr>
                <w:sz w:val="28"/>
                <w:szCs w:val="28"/>
                <w:lang w:val="en-US" w:eastAsia="ru-RU" w:bidi="ar-SA"/>
              </w:rPr>
              <w:t>.3.3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коммунального хозяйства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Default="005F382D" w:rsidP="005F382D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6,00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транспорта (под гаражи и автостоянки)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Default="005F382D" w:rsidP="005F382D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10,19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промышленных объектов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торговли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7,17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науки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территория объектов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lastRenderedPageBreak/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lastRenderedPageBreak/>
              <w:t>1.3.9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транспорта (за исключением автозаправочных и газонаполнительных</w:t>
            </w:r>
            <w:r w:rsidRPr="006C3041">
              <w:rPr>
                <w:sz w:val="28"/>
                <w:szCs w:val="28"/>
                <w:lang w:eastAsia="ru-RU" w:bidi="ar-SA"/>
              </w:rPr>
              <w:br/>
              <w:t>станций, предприятий автосервиса, гаражей и автостоянок)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Землепользование: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Площадь </w:t>
            </w:r>
            <w:r>
              <w:rPr>
                <w:sz w:val="28"/>
                <w:szCs w:val="28"/>
                <w:lang w:eastAsia="ru-RU" w:bidi="ar-SA"/>
              </w:rPr>
              <w:t xml:space="preserve">предоставленных </w:t>
            </w:r>
            <w:r w:rsidRPr="006C3041">
              <w:rPr>
                <w:sz w:val="28"/>
                <w:szCs w:val="28"/>
                <w:lang w:eastAsia="ru-RU" w:bidi="ar-SA"/>
              </w:rPr>
              <w:t>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Площадь формируемых земельных участков</w:t>
            </w:r>
            <w:r>
              <w:rPr>
                <w:sz w:val="28"/>
                <w:szCs w:val="28"/>
                <w:lang w:eastAsia="ru-RU" w:bidi="ar-SA"/>
              </w:rPr>
              <w:t xml:space="preserve"> для многоэтажной застройки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25,73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Население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чел.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8208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>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Проживающие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>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Работающие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</w:t>
            </w:r>
            <w:r w:rsidRPr="006C3041">
              <w:rPr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Объекты социально-культурного и коммунально-бытового обслуживания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Детские дошкольные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AE230E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1 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Общеобразовательные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lastRenderedPageBreak/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AE230E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4.3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Торгово-развлекательный центр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Предприятия общественного питания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Предприятия 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рабочее</w:t>
            </w:r>
          </w:p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Раздаточные пункты молочной кухни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общей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Аптеки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Филиалы сбербанков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AE230E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Приемные пункты прачечных самообслуживания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кг белья в смену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  <w:r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Ремонтно-эксплуатационные службы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Помещения досуга и любительской деятельности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нормируемой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  <w:r>
              <w:rPr>
                <w:sz w:val="28"/>
                <w:szCs w:val="28"/>
                <w:lang w:eastAsia="ru-RU" w:bidi="ar-SA"/>
              </w:rPr>
              <w:t>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Помещения для физкультурно-оздоровительных занятий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площади пола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  <w:r>
              <w:rPr>
                <w:sz w:val="28"/>
                <w:szCs w:val="28"/>
                <w:lang w:eastAsia="ru-RU" w:bidi="ar-SA"/>
              </w:rPr>
              <w:t>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Опорный пункт охраны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порядка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норм,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lastRenderedPageBreak/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4.1</w:t>
            </w:r>
            <w:r>
              <w:rPr>
                <w:sz w:val="28"/>
                <w:szCs w:val="28"/>
                <w:lang w:eastAsia="ru-RU" w:bidi="ar-SA"/>
              </w:rPr>
              <w:t>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Общественные туалеты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прибор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Транспортная инфраструктура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Протяженность улично-дорожной сети - всего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км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5,17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Протяженность линий общественного пассажирского транспорта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автобус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троллейбус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трамвай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Гаражи и стоянки для хранения легковых автомобилей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м/мест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встроено-пристроенные подземные гаражи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открытые автостоянки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открытых стоянках на территориях общего пользования 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стоянки с гаражами боксового типа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Инженерно-техническое обеспечение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Водопотребление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r w:rsidRPr="006C3041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2364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Водоотведение 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хозяйственно-бытовые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r w:rsidRPr="006C3041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поверхностные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r w:rsidRPr="006C3041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Электропотребление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кВА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4732</w:t>
            </w:r>
          </w:p>
        </w:tc>
      </w:tr>
      <w:tr w:rsidR="005F382D" w:rsidRPr="006C3041" w:rsidTr="005F382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Расход газа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F382D" w:rsidRPr="006C3041" w:rsidRDefault="005F382D" w:rsidP="005F382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F382D" w:rsidRPr="006C3041" w:rsidRDefault="005F382D" w:rsidP="005F382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</w:tbl>
    <w:p w:rsidR="00F0453A" w:rsidRDefault="00F0453A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D7170" w:rsidRDefault="004D717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065B6" w:rsidRDefault="005065B6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065B6" w:rsidRDefault="005065B6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F5D12" w:rsidRDefault="005F5D12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170D1F" w:rsidRDefault="00170D1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170D1F" w:rsidRDefault="00170D1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170D1F" w:rsidRDefault="00170D1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170D1F" w:rsidRDefault="00170D1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170D1F" w:rsidRPr="00451C47" w:rsidRDefault="00170D1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A31657" w:rsidRPr="009330CA" w:rsidRDefault="00A31657" w:rsidP="00A3165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9330CA">
        <w:rPr>
          <w:b/>
          <w:color w:val="000000" w:themeColor="text1"/>
          <w:sz w:val="28"/>
          <w:szCs w:val="28"/>
        </w:rPr>
        <w:lastRenderedPageBreak/>
        <w:t>2.ПОЛОЖЕНИЕ</w:t>
      </w:r>
    </w:p>
    <w:p w:rsidR="00A31657" w:rsidRPr="009330CA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9330CA">
        <w:rPr>
          <w:b/>
          <w:color w:val="000000" w:themeColor="text1"/>
          <w:sz w:val="28"/>
          <w:szCs w:val="28"/>
        </w:rPr>
        <w:t>об очередности планируемого развития территории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369"/>
        <w:gridCol w:w="6484"/>
      </w:tblGrid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Строительство  улично-дорожной сети  и инженерной инфраструктуры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69CE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многоэтажной жилой и общественно деловой застройки.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5E69CE">
              <w:rPr>
                <w:sz w:val="28"/>
                <w:szCs w:val="28"/>
              </w:rPr>
              <w:t>Строитльство</w:t>
            </w:r>
            <w:proofErr w:type="spellEnd"/>
            <w:r w:rsidRPr="005E69CE">
              <w:rPr>
                <w:sz w:val="28"/>
                <w:szCs w:val="28"/>
              </w:rPr>
              <w:t xml:space="preserve"> объектов многоэтажной жилой и общественно деловой застройки.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69CE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организации рекреационных зон отдыха.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3.2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Строительство объектов рекреационных зон отдыха</w:t>
            </w:r>
          </w:p>
        </w:tc>
      </w:tr>
    </w:tbl>
    <w:p w:rsidR="00C1547E" w:rsidRPr="00451C47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177449" w:rsidRPr="004A792B" w:rsidRDefault="00177449" w:rsidP="00C1547E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4A792B">
        <w:rPr>
          <w:b/>
          <w:sz w:val="28"/>
          <w:szCs w:val="28"/>
        </w:rPr>
        <w:t>Проект межевания территории</w:t>
      </w:r>
      <w:r w:rsidR="00C1547E" w:rsidRPr="004A792B">
        <w:rPr>
          <w:b/>
          <w:sz w:val="28"/>
          <w:szCs w:val="28"/>
        </w:rPr>
        <w:t>.</w:t>
      </w:r>
    </w:p>
    <w:p w:rsidR="00177449" w:rsidRPr="004A792B" w:rsidRDefault="00177449" w:rsidP="00177449">
      <w:pPr>
        <w:pStyle w:val="afffc"/>
        <w:autoSpaceDE w:val="0"/>
        <w:autoSpaceDN w:val="0"/>
        <w:adjustRightInd w:val="0"/>
        <w:ind w:left="149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A792B">
        <w:rPr>
          <w:rFonts w:ascii="Times New Roman" w:hAnsi="Times New Roman" w:cs="Times New Roman"/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1668"/>
        <w:gridCol w:w="1984"/>
        <w:gridCol w:w="1985"/>
        <w:gridCol w:w="1559"/>
        <w:gridCol w:w="2657"/>
      </w:tblGrid>
      <w:tr w:rsidR="00177449" w:rsidRPr="004A792B" w:rsidTr="00814BAA">
        <w:tc>
          <w:tcPr>
            <w:tcW w:w="1668" w:type="dxa"/>
            <w:vAlign w:val="center"/>
          </w:tcPr>
          <w:p w:rsidR="00177449" w:rsidRPr="00814BAA" w:rsidRDefault="00177449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Условный номер образуемого земельного участка</w:t>
            </w:r>
          </w:p>
        </w:tc>
        <w:tc>
          <w:tcPr>
            <w:tcW w:w="1984" w:type="dxa"/>
            <w:vAlign w:val="center"/>
          </w:tcPr>
          <w:p w:rsidR="00177449" w:rsidRPr="00814BAA" w:rsidRDefault="00177449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Площадь образуемого земельного участка</w:t>
            </w:r>
          </w:p>
        </w:tc>
        <w:tc>
          <w:tcPr>
            <w:tcW w:w="1985" w:type="dxa"/>
            <w:vAlign w:val="center"/>
          </w:tcPr>
          <w:p w:rsidR="00177449" w:rsidRPr="00814BAA" w:rsidRDefault="00177449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Разрешенное использование образуемого земельного участка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77449" w:rsidRPr="00814BAA" w:rsidRDefault="00177449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2657" w:type="dxa"/>
            <w:tcBorders>
              <w:left w:val="single" w:sz="4" w:space="0" w:color="auto"/>
            </w:tcBorders>
            <w:vAlign w:val="center"/>
          </w:tcPr>
          <w:p w:rsidR="00177449" w:rsidRPr="00814BAA" w:rsidRDefault="00177449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Способ образования земельного участка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</w:t>
            </w:r>
          </w:p>
        </w:tc>
        <w:tc>
          <w:tcPr>
            <w:tcW w:w="1984" w:type="dxa"/>
            <w:vAlign w:val="center"/>
          </w:tcPr>
          <w:p w:rsidR="00414826" w:rsidRPr="00814BAA" w:rsidRDefault="004A792B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9670</w:t>
            </w:r>
          </w:p>
        </w:tc>
        <w:tc>
          <w:tcPr>
            <w:tcW w:w="1985" w:type="dxa"/>
            <w:vAlign w:val="center"/>
          </w:tcPr>
          <w:p w:rsidR="00414826" w:rsidRPr="00814BAA" w:rsidRDefault="009066B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Объекты придорожного сервиса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tcBorders>
              <w:lef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</w:t>
            </w:r>
          </w:p>
        </w:tc>
        <w:tc>
          <w:tcPr>
            <w:tcW w:w="1984" w:type="dxa"/>
            <w:vAlign w:val="center"/>
          </w:tcPr>
          <w:p w:rsidR="00414826" w:rsidRPr="00814BAA" w:rsidRDefault="004A792B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23059</w:t>
            </w:r>
          </w:p>
        </w:tc>
        <w:tc>
          <w:tcPr>
            <w:tcW w:w="1985" w:type="dxa"/>
            <w:vAlign w:val="center"/>
          </w:tcPr>
          <w:p w:rsidR="00414826" w:rsidRPr="00814BAA" w:rsidRDefault="003461F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Склады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tcBorders>
              <w:lef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</w:t>
            </w:r>
          </w:p>
        </w:tc>
        <w:tc>
          <w:tcPr>
            <w:tcW w:w="1984" w:type="dxa"/>
            <w:vAlign w:val="center"/>
          </w:tcPr>
          <w:p w:rsidR="00414826" w:rsidRPr="00814BAA" w:rsidRDefault="004A792B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2136</w:t>
            </w:r>
          </w:p>
        </w:tc>
        <w:tc>
          <w:tcPr>
            <w:tcW w:w="1985" w:type="dxa"/>
            <w:vAlign w:val="center"/>
          </w:tcPr>
          <w:p w:rsidR="00414826" w:rsidRPr="00814BAA" w:rsidRDefault="003461F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Коммунальное обслуживание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tcBorders>
              <w:lef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lastRenderedPageBreak/>
              <w:t>:ЗУ4</w:t>
            </w:r>
          </w:p>
        </w:tc>
        <w:tc>
          <w:tcPr>
            <w:tcW w:w="1984" w:type="dxa"/>
            <w:vAlign w:val="center"/>
          </w:tcPr>
          <w:p w:rsidR="00414826" w:rsidRPr="00814BAA" w:rsidRDefault="009A27E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101480</w:t>
            </w:r>
          </w:p>
        </w:tc>
        <w:tc>
          <w:tcPr>
            <w:tcW w:w="1985" w:type="dxa"/>
            <w:vAlign w:val="center"/>
          </w:tcPr>
          <w:p w:rsidR="00414826" w:rsidRPr="00814BAA" w:rsidRDefault="003461F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Объекты гаражного назначения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tcBorders>
              <w:lef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  <w:r w:rsidR="00F11F95" w:rsidRPr="00814BAA">
              <w:rPr>
                <w:sz w:val="22"/>
                <w:szCs w:val="22"/>
              </w:rPr>
              <w:t xml:space="preserve"> и части земельного участка с КН </w:t>
            </w:r>
            <w:r w:rsidR="00F11F95" w:rsidRPr="00814BAA">
              <w:rPr>
                <w:bCs/>
                <w:sz w:val="22"/>
                <w:szCs w:val="22"/>
              </w:rPr>
              <w:t xml:space="preserve">60:27:0160102:37,  </w:t>
            </w:r>
            <w:r w:rsidR="00F11F95" w:rsidRPr="00814BAA">
              <w:rPr>
                <w:sz w:val="22"/>
                <w:szCs w:val="22"/>
              </w:rPr>
              <w:t xml:space="preserve">60:27:0160102:227,  </w:t>
            </w:r>
            <w:r w:rsidR="00F11F95" w:rsidRPr="00814BAA">
              <w:rPr>
                <w:bCs/>
                <w:sz w:val="22"/>
                <w:szCs w:val="22"/>
              </w:rPr>
              <w:t>60:27:0160102:188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</w:t>
            </w:r>
          </w:p>
        </w:tc>
        <w:tc>
          <w:tcPr>
            <w:tcW w:w="1984" w:type="dxa"/>
            <w:vAlign w:val="center"/>
          </w:tcPr>
          <w:p w:rsidR="00414826" w:rsidRPr="00814BAA" w:rsidRDefault="009A27E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40501</w:t>
            </w:r>
          </w:p>
        </w:tc>
        <w:tc>
          <w:tcPr>
            <w:tcW w:w="1985" w:type="dxa"/>
            <w:vAlign w:val="center"/>
          </w:tcPr>
          <w:p w:rsidR="00414826" w:rsidRPr="00814BAA" w:rsidRDefault="003461F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Образование и просвещение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tcBorders>
              <w:left w:val="single" w:sz="4" w:space="0" w:color="auto"/>
            </w:tcBorders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:ЗУ6</w:t>
            </w:r>
          </w:p>
        </w:tc>
        <w:tc>
          <w:tcPr>
            <w:tcW w:w="1984" w:type="dxa"/>
            <w:vAlign w:val="center"/>
          </w:tcPr>
          <w:p w:rsidR="00414826" w:rsidRPr="00814BAA" w:rsidRDefault="009A27E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25560</w:t>
            </w:r>
          </w:p>
        </w:tc>
        <w:tc>
          <w:tcPr>
            <w:tcW w:w="1985" w:type="dxa"/>
            <w:vAlign w:val="center"/>
          </w:tcPr>
          <w:p w:rsidR="00414826" w:rsidRPr="00814BAA" w:rsidRDefault="003461F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Образование и просвещение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:ЗУ7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24503</w:t>
            </w:r>
          </w:p>
        </w:tc>
        <w:tc>
          <w:tcPr>
            <w:tcW w:w="1985" w:type="dxa"/>
            <w:vAlign w:val="center"/>
          </w:tcPr>
          <w:p w:rsidR="00414826" w:rsidRPr="00814BAA" w:rsidRDefault="003461F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Культурное развитие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:ЗУ8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18724</w:t>
            </w:r>
          </w:p>
        </w:tc>
        <w:tc>
          <w:tcPr>
            <w:tcW w:w="1985" w:type="dxa"/>
            <w:vAlign w:val="center"/>
          </w:tcPr>
          <w:p w:rsidR="00414826" w:rsidRPr="00814BAA" w:rsidRDefault="003461F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:ЗУ9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12541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:ЗУ10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10729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:ЗУ11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8869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:ЗУ12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9588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:ЗУ13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12578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:ЗУ14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9612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:ЗУ15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9431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:ЗУ16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5648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:ЗУ17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6427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:ЗУ18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11372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Социальное обслуживание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:ЗУ19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9883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:ЗУ20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11861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:ЗУ21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8298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 xml:space="preserve">Многоэтажная </w:t>
            </w:r>
            <w:r w:rsidRPr="00814BAA">
              <w:rPr>
                <w:sz w:val="22"/>
                <w:szCs w:val="22"/>
              </w:rPr>
              <w:lastRenderedPageBreak/>
              <w:t>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lastRenderedPageBreak/>
              <w:t xml:space="preserve">Земли </w:t>
            </w:r>
            <w:r w:rsidRPr="00814BAA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lastRenderedPageBreak/>
              <w:t xml:space="preserve">Выделение из </w:t>
            </w:r>
            <w:r w:rsidRPr="00814BAA">
              <w:rPr>
                <w:sz w:val="22"/>
                <w:szCs w:val="22"/>
              </w:rPr>
              <w:lastRenderedPageBreak/>
              <w:t>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lastRenderedPageBreak/>
              <w:t>:ЗУ22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9800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:ЗУ23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2544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proofErr w:type="spellStart"/>
            <w:r w:rsidRPr="00814BAA">
              <w:rPr>
                <w:sz w:val="22"/>
                <w:szCs w:val="22"/>
              </w:rPr>
              <w:t>Предприни-мательство</w:t>
            </w:r>
            <w:proofErr w:type="spellEnd"/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:ЗУ24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14284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:ЗУ25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12287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:ЗУ26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11695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:ЗУ27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14773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:ЗУ28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12455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:ЗУ29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10168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:ЗУ30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11033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  <w:r w:rsidR="00F11F95" w:rsidRPr="00814BAA">
              <w:rPr>
                <w:sz w:val="22"/>
                <w:szCs w:val="22"/>
              </w:rPr>
              <w:t xml:space="preserve"> и части земельного участка с КН </w:t>
            </w:r>
            <w:r w:rsidR="0004367C" w:rsidRPr="00814BAA">
              <w:rPr>
                <w:bCs/>
                <w:sz w:val="22"/>
                <w:szCs w:val="22"/>
              </w:rPr>
              <w:t>60:27:0160102:59, 60:27:0160102:56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:ЗУ31</w:t>
            </w:r>
          </w:p>
        </w:tc>
        <w:tc>
          <w:tcPr>
            <w:tcW w:w="1984" w:type="dxa"/>
            <w:vAlign w:val="center"/>
          </w:tcPr>
          <w:p w:rsidR="00414826" w:rsidRPr="00814BAA" w:rsidRDefault="00990B5D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12228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:ЗУ32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10023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:ЗУ33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8582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:ЗУ34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8604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:ЗУ35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8040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rPr>
          <w:trHeight w:val="574"/>
        </w:trPr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:ЗУ36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10006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:ЗУ37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9600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:ЗУ38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5845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lastRenderedPageBreak/>
              <w:t>:ЗУ39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5718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:ЗУ40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11044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:ЗУ41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12540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:ЗУ42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7523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Многоэтажная жилая застройка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:ЗУ43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5690</w:t>
            </w:r>
          </w:p>
        </w:tc>
        <w:tc>
          <w:tcPr>
            <w:tcW w:w="1985" w:type="dxa"/>
            <w:vAlign w:val="center"/>
          </w:tcPr>
          <w:p w:rsidR="00414826" w:rsidRPr="00814BAA" w:rsidRDefault="005F6331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Коммунальное обслуживание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04367C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  <w:r w:rsidR="0004367C" w:rsidRPr="00814BAA">
              <w:rPr>
                <w:sz w:val="22"/>
                <w:szCs w:val="22"/>
              </w:rPr>
              <w:t xml:space="preserve"> и части земельного участка с КН</w:t>
            </w:r>
          </w:p>
          <w:p w:rsidR="0004367C" w:rsidRPr="00814BAA" w:rsidRDefault="0004367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bCs/>
                <w:sz w:val="22"/>
                <w:szCs w:val="22"/>
              </w:rPr>
              <w:t>60:27:0160103:20</w:t>
            </w:r>
          </w:p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:ЗУ44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8863</w:t>
            </w:r>
          </w:p>
        </w:tc>
        <w:tc>
          <w:tcPr>
            <w:tcW w:w="1985" w:type="dxa"/>
            <w:vAlign w:val="center"/>
          </w:tcPr>
          <w:p w:rsidR="00414826" w:rsidRPr="00814BAA" w:rsidRDefault="008715E0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Отдых (рекреация)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:ЗУ45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25395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Объекты торговли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:ЗУ46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10677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04367C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  <w:r w:rsidR="0004367C" w:rsidRPr="00814BAA">
              <w:rPr>
                <w:sz w:val="22"/>
                <w:szCs w:val="22"/>
              </w:rPr>
              <w:t xml:space="preserve"> и части земельного участка с КН</w:t>
            </w:r>
          </w:p>
          <w:p w:rsidR="00414826" w:rsidRPr="00814BAA" w:rsidRDefault="0004367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bCs/>
                <w:sz w:val="22"/>
                <w:szCs w:val="22"/>
              </w:rPr>
              <w:t>60:27:0160103:1, 60:27:0160103:3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:ЗУ47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3000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04367C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  <w:r w:rsidR="0004367C" w:rsidRPr="00814BAA">
              <w:rPr>
                <w:sz w:val="22"/>
                <w:szCs w:val="22"/>
              </w:rPr>
              <w:t xml:space="preserve"> и части земельного участка с КН</w:t>
            </w:r>
          </w:p>
          <w:p w:rsidR="00414826" w:rsidRPr="00814BAA" w:rsidRDefault="0004367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bCs/>
                <w:sz w:val="22"/>
                <w:szCs w:val="22"/>
              </w:rPr>
              <w:t>60:27:0160103:25, 60:27:0160103:27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:ЗУ48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7789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proofErr w:type="spellStart"/>
            <w:r w:rsidRPr="00814BAA">
              <w:rPr>
                <w:sz w:val="22"/>
                <w:szCs w:val="22"/>
              </w:rPr>
              <w:t>Предприни-мательство</w:t>
            </w:r>
            <w:proofErr w:type="spellEnd"/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04367C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  <w:r w:rsidR="0004367C" w:rsidRPr="00814BAA">
              <w:rPr>
                <w:sz w:val="22"/>
                <w:szCs w:val="22"/>
              </w:rPr>
              <w:t xml:space="preserve"> и части земельного участка с КН</w:t>
            </w:r>
          </w:p>
          <w:p w:rsidR="00414826" w:rsidRPr="00814BAA" w:rsidRDefault="00814BAA" w:rsidP="00814BAA">
            <w:pPr>
              <w:jc w:val="center"/>
              <w:rPr>
                <w:bCs/>
                <w:sz w:val="22"/>
                <w:szCs w:val="22"/>
              </w:rPr>
            </w:pPr>
            <w:r w:rsidRPr="00814BAA">
              <w:rPr>
                <w:bCs/>
                <w:sz w:val="22"/>
                <w:szCs w:val="22"/>
              </w:rPr>
              <w:t>60:27:0160103:28</w:t>
            </w:r>
            <w:r w:rsidR="0004367C" w:rsidRPr="00814BAA">
              <w:rPr>
                <w:bCs/>
                <w:sz w:val="22"/>
                <w:szCs w:val="22"/>
              </w:rPr>
              <w:t xml:space="preserve">, </w:t>
            </w:r>
            <w:r w:rsidRPr="00814BAA">
              <w:rPr>
                <w:bCs/>
                <w:sz w:val="22"/>
                <w:szCs w:val="22"/>
              </w:rPr>
              <w:t>60:27:0160103:30,</w:t>
            </w:r>
          </w:p>
          <w:p w:rsidR="00814BAA" w:rsidRPr="00814BAA" w:rsidRDefault="00814BAA" w:rsidP="00814BAA">
            <w:pPr>
              <w:jc w:val="center"/>
              <w:rPr>
                <w:bCs/>
                <w:sz w:val="22"/>
                <w:szCs w:val="22"/>
              </w:rPr>
            </w:pPr>
            <w:r w:rsidRPr="00814BAA">
              <w:rPr>
                <w:bCs/>
                <w:sz w:val="22"/>
                <w:szCs w:val="22"/>
              </w:rPr>
              <w:t>60:27:0160103:21,</w:t>
            </w:r>
          </w:p>
          <w:p w:rsidR="00814BAA" w:rsidRPr="00814BAA" w:rsidRDefault="00814BAA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bCs/>
                <w:sz w:val="22"/>
                <w:szCs w:val="22"/>
              </w:rPr>
              <w:t>60:27:0160103:19.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:ЗУ49</w:t>
            </w:r>
          </w:p>
        </w:tc>
        <w:tc>
          <w:tcPr>
            <w:tcW w:w="1984" w:type="dxa"/>
            <w:vAlign w:val="center"/>
          </w:tcPr>
          <w:p w:rsidR="00414826" w:rsidRPr="00814BAA" w:rsidRDefault="002E5563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13434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:ЗУ50</w:t>
            </w:r>
          </w:p>
        </w:tc>
        <w:tc>
          <w:tcPr>
            <w:tcW w:w="1984" w:type="dxa"/>
            <w:vAlign w:val="center"/>
          </w:tcPr>
          <w:p w:rsidR="00414826" w:rsidRPr="00814BAA" w:rsidRDefault="00235768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15691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:ЗУ51</w:t>
            </w:r>
          </w:p>
        </w:tc>
        <w:tc>
          <w:tcPr>
            <w:tcW w:w="1984" w:type="dxa"/>
            <w:vAlign w:val="center"/>
          </w:tcPr>
          <w:p w:rsidR="00414826" w:rsidRPr="00814BAA" w:rsidRDefault="00235768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21586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:ЗУ52</w:t>
            </w:r>
          </w:p>
        </w:tc>
        <w:tc>
          <w:tcPr>
            <w:tcW w:w="1984" w:type="dxa"/>
            <w:vAlign w:val="center"/>
          </w:tcPr>
          <w:p w:rsidR="00414826" w:rsidRPr="00814BAA" w:rsidRDefault="00235768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9425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lastRenderedPageBreak/>
              <w:t>:ЗУ53</w:t>
            </w:r>
          </w:p>
        </w:tc>
        <w:tc>
          <w:tcPr>
            <w:tcW w:w="1984" w:type="dxa"/>
            <w:vAlign w:val="center"/>
          </w:tcPr>
          <w:p w:rsidR="00414826" w:rsidRPr="00814BAA" w:rsidRDefault="00235768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3843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:ЗУ54</w:t>
            </w:r>
          </w:p>
        </w:tc>
        <w:tc>
          <w:tcPr>
            <w:tcW w:w="1984" w:type="dxa"/>
            <w:vAlign w:val="center"/>
          </w:tcPr>
          <w:p w:rsidR="00414826" w:rsidRPr="00814BAA" w:rsidRDefault="004D5D4A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4604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:ЗУ55</w:t>
            </w:r>
          </w:p>
        </w:tc>
        <w:tc>
          <w:tcPr>
            <w:tcW w:w="1984" w:type="dxa"/>
            <w:vAlign w:val="center"/>
          </w:tcPr>
          <w:p w:rsidR="00414826" w:rsidRPr="00814BAA" w:rsidRDefault="004D5D4A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28318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:ЗУ56</w:t>
            </w:r>
          </w:p>
        </w:tc>
        <w:tc>
          <w:tcPr>
            <w:tcW w:w="1984" w:type="dxa"/>
            <w:vAlign w:val="center"/>
          </w:tcPr>
          <w:p w:rsidR="00414826" w:rsidRPr="00814BAA" w:rsidRDefault="004D5D4A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13372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:ЗУ57</w:t>
            </w:r>
          </w:p>
        </w:tc>
        <w:tc>
          <w:tcPr>
            <w:tcW w:w="1984" w:type="dxa"/>
            <w:vAlign w:val="center"/>
          </w:tcPr>
          <w:p w:rsidR="00414826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7487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:ЗУ58</w:t>
            </w:r>
          </w:p>
        </w:tc>
        <w:tc>
          <w:tcPr>
            <w:tcW w:w="1984" w:type="dxa"/>
            <w:vAlign w:val="center"/>
          </w:tcPr>
          <w:p w:rsidR="00414826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43354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814BAA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814BAA">
              <w:rPr>
                <w:bCs/>
                <w:sz w:val="22"/>
                <w:szCs w:val="22"/>
              </w:rPr>
              <w:t>60:27:0160102:59, 60:27:0160102:56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:ЗУ59</w:t>
            </w:r>
          </w:p>
        </w:tc>
        <w:tc>
          <w:tcPr>
            <w:tcW w:w="1984" w:type="dxa"/>
            <w:vAlign w:val="center"/>
          </w:tcPr>
          <w:p w:rsidR="00414826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11737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451C47" w:rsidTr="00814BAA">
        <w:tc>
          <w:tcPr>
            <w:tcW w:w="1668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:ЗУ60</w:t>
            </w:r>
          </w:p>
        </w:tc>
        <w:tc>
          <w:tcPr>
            <w:tcW w:w="1984" w:type="dxa"/>
            <w:vAlign w:val="center"/>
          </w:tcPr>
          <w:p w:rsidR="00414826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13495</w:t>
            </w:r>
          </w:p>
        </w:tc>
        <w:tc>
          <w:tcPr>
            <w:tcW w:w="1985" w:type="dxa"/>
            <w:vAlign w:val="center"/>
          </w:tcPr>
          <w:p w:rsidR="00414826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414826" w:rsidRPr="00814BAA" w:rsidRDefault="00414826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42585" w:rsidRPr="00451C47" w:rsidTr="00814BAA">
        <w:tc>
          <w:tcPr>
            <w:tcW w:w="1668" w:type="dxa"/>
            <w:vAlign w:val="center"/>
          </w:tcPr>
          <w:p w:rsidR="00142585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:ЗУ61</w:t>
            </w:r>
          </w:p>
        </w:tc>
        <w:tc>
          <w:tcPr>
            <w:tcW w:w="1984" w:type="dxa"/>
            <w:vAlign w:val="center"/>
          </w:tcPr>
          <w:p w:rsidR="00142585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7799</w:t>
            </w:r>
          </w:p>
        </w:tc>
        <w:tc>
          <w:tcPr>
            <w:tcW w:w="1985" w:type="dxa"/>
            <w:vAlign w:val="center"/>
          </w:tcPr>
          <w:p w:rsidR="00142585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142585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142585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42585" w:rsidRPr="00451C47" w:rsidTr="00814BAA">
        <w:tc>
          <w:tcPr>
            <w:tcW w:w="1668" w:type="dxa"/>
            <w:vAlign w:val="center"/>
          </w:tcPr>
          <w:p w:rsidR="00142585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:ЗУ62</w:t>
            </w:r>
          </w:p>
        </w:tc>
        <w:tc>
          <w:tcPr>
            <w:tcW w:w="1984" w:type="dxa"/>
            <w:vAlign w:val="center"/>
          </w:tcPr>
          <w:p w:rsidR="00142585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8004</w:t>
            </w:r>
          </w:p>
        </w:tc>
        <w:tc>
          <w:tcPr>
            <w:tcW w:w="1985" w:type="dxa"/>
            <w:vAlign w:val="center"/>
          </w:tcPr>
          <w:p w:rsidR="00142585" w:rsidRPr="00814BAA" w:rsidRDefault="0053314C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142585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657" w:type="dxa"/>
            <w:vAlign w:val="center"/>
          </w:tcPr>
          <w:p w:rsidR="00142585" w:rsidRPr="00814BAA" w:rsidRDefault="00142585" w:rsidP="00814BAA">
            <w:pPr>
              <w:jc w:val="center"/>
              <w:rPr>
                <w:sz w:val="22"/>
                <w:szCs w:val="22"/>
              </w:rPr>
            </w:pPr>
            <w:r w:rsidRPr="00814BA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814BAA" w:rsidRPr="00451C47" w:rsidRDefault="00814BAA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F0B96" w:rsidRPr="00190A1C" w:rsidRDefault="000E1161" w:rsidP="0062454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190A1C">
        <w:rPr>
          <w:b/>
          <w:sz w:val="28"/>
          <w:szCs w:val="28"/>
          <w:lang w:eastAsia="ru-RU" w:bidi="ar-SA"/>
        </w:rPr>
        <w:t>Каталог координат красных линий</w:t>
      </w:r>
    </w:p>
    <w:tbl>
      <w:tblPr>
        <w:tblW w:w="3620" w:type="dxa"/>
        <w:jc w:val="center"/>
        <w:tblLook w:val="04A0" w:firstRow="1" w:lastRow="0" w:firstColumn="1" w:lastColumn="0" w:noHBand="0" w:noVBand="1"/>
      </w:tblPr>
      <w:tblGrid>
        <w:gridCol w:w="840"/>
        <w:gridCol w:w="1360"/>
        <w:gridCol w:w="1420"/>
      </w:tblGrid>
      <w:tr w:rsidR="00190A1C" w:rsidRPr="00190A1C" w:rsidTr="00190A1C">
        <w:trPr>
          <w:trHeight w:val="45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1C" w:rsidRPr="00190A1C" w:rsidRDefault="00190A1C" w:rsidP="00190A1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190A1C">
              <w:rPr>
                <w:b/>
                <w:bCs/>
                <w:sz w:val="18"/>
                <w:szCs w:val="18"/>
                <w:lang w:eastAsia="ru-RU" w:bidi="ar-SA"/>
              </w:rPr>
              <w:t>Имя</w:t>
            </w:r>
            <w:r w:rsidRPr="00190A1C">
              <w:rPr>
                <w:b/>
                <w:bCs/>
                <w:sz w:val="18"/>
                <w:szCs w:val="18"/>
                <w:lang w:eastAsia="ru-RU" w:bidi="ar-SA"/>
              </w:rPr>
              <w:br/>
              <w:t>точки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1C" w:rsidRPr="00190A1C" w:rsidRDefault="00190A1C" w:rsidP="00190A1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190A1C">
              <w:rPr>
                <w:b/>
                <w:bCs/>
                <w:sz w:val="18"/>
                <w:szCs w:val="18"/>
                <w:lang w:eastAsia="ru-RU" w:bidi="ar-SA"/>
              </w:rPr>
              <w:t>X, 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1C" w:rsidRPr="00190A1C" w:rsidRDefault="00190A1C" w:rsidP="00190A1C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190A1C">
              <w:rPr>
                <w:b/>
                <w:bCs/>
                <w:sz w:val="18"/>
                <w:szCs w:val="18"/>
                <w:lang w:eastAsia="ru-RU" w:bidi="ar-SA"/>
              </w:rPr>
              <w:t>Y, м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504259.29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1274648.76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504265.74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1274627.52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504269.52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1274603.57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504270.16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1274556.55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504262.65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1274486.24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504253.06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1274413.28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1274346.61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504215.45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1274264.78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504139.32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1274025.43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503985.49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1274074.68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504012.59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1274155.38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504083.83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1274390.39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504090.73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1274457.02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504103.38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1274647.12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lastRenderedPageBreak/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504178.18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1274656.32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503808.62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1274749.74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503795.97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1274790.29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503785.50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1274811.22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503755.42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1274871.33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503722.50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1274936.80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1274969.02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503606.28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1274920.49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503568.16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1274897.78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503461.17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1274834.04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503435.94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1274816.95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503421.40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1274808.71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503440.40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1274768.50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503469.21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1274707.52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503498.87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1274644.86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503528.87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1274643.25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503641.93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1274649.65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503707.85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1274651.32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503831.91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1274660.37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503827.75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1274688.19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503080.74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1274324.57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503085.64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1274336.47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503103.60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1274377.06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503115.15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1274403.35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503144.90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1274470.92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503147.78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1274561.84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503209.27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1274595.09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503441.59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1274720.69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503403.51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1274800.44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503162.30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1274686.91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503029.29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1274621.20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503022.51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1274601.65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502982.48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1274487.53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502956.18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1274412.74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502934.25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1274379.18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503020.17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1274346.82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503170.73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1274542.98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503178.18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1274540.60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503478.47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1274445.01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503499.35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1274515.86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503503.68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1274550.89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503502.59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1274580.78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503492.60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1274615.82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503483.85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1274633.56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503452.59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1274699.85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503351.33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1274645.17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503283.56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1274608.53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503170.84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1274547.14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503169.94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1274516.99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503168.25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1274465.61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503138.87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1274399.55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lastRenderedPageBreak/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503102.00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1274316.76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503194.11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1274285.84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503327.48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1274245.03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503405.51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1274221.16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503442.09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1274336.62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503470.86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1274421.07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503170.60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1274516.78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504176.95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1274072.40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504182.41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1274088.03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504202.37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1274081.39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504248.17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1274276.10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504259.00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1274341.79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504272.80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1274410.01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504279.65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1274490.19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504288.51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1274638.34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504288.75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1274648.92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504366.79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1274652.83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504338.18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1274596.78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504334.05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1274588.68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504313.70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1274484.45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504393.60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1274448.37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504347.58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1274252.70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504301.79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1274058.03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504283.28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1273979.33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504157.68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1274019.55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503793.24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1274344.64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503495.83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1274439.41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503516.97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1274509.23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503522.02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1274550.09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503521.07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1274576.33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503520.80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1274583.67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503510.38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1274620.19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503572.76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1274622.45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503731.56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1274633.67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503836.96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1274631.10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503830.22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1274497.69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503813.14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1274415.62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503488.41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1274415.54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503451.48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1274300.57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503423.13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1274215.76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503498.56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1274192.29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503633.69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1274150.13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503709.63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1274126.41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503754.76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1274238.91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503785.47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1274320.88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503940.00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1274091.22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503964.54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1274168.94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503992.60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1274257.79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503817.27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1274311.18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503740.48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1274118.75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503935.14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1274053.91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lastRenderedPageBreak/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503962.95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1274081.90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1274467.64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503860.16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1274482.69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503866.17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1274551.15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503869.09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1274583.99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503867.82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1274635.94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504083.22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1274645.61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504076.54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1274553.35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504076.54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1274553.35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504065.23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1274405.17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504065.26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1274405.16</w:t>
            </w:r>
          </w:p>
        </w:tc>
      </w:tr>
      <w:tr w:rsidR="00190A1C" w:rsidRPr="00190A1C" w:rsidTr="00190A1C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504041.25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1274412.34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503999.39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1274282.00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503823.31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1274335.48</w:t>
            </w:r>
          </w:p>
        </w:tc>
      </w:tr>
      <w:tr w:rsidR="00190A1C" w:rsidRPr="00190A1C" w:rsidTr="00190A1C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503839.58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A1C" w:rsidRPr="00190A1C" w:rsidRDefault="00190A1C" w:rsidP="00190A1C">
            <w:pPr>
              <w:suppressAutoHyphens w:val="0"/>
              <w:jc w:val="right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190A1C">
              <w:rPr>
                <w:rFonts w:ascii="Calibri" w:hAnsi="Calibri"/>
                <w:sz w:val="22"/>
                <w:szCs w:val="22"/>
                <w:lang w:eastAsia="ru-RU" w:bidi="ar-SA"/>
              </w:rPr>
              <w:t>1274390.76</w:t>
            </w:r>
          </w:p>
        </w:tc>
      </w:tr>
    </w:tbl>
    <w:p w:rsidR="00B94392" w:rsidRPr="00190A1C" w:rsidRDefault="00B94392" w:rsidP="0062454C">
      <w:pPr>
        <w:suppressAutoHyphens w:val="0"/>
        <w:spacing w:before="100" w:beforeAutospacing="1"/>
        <w:ind w:firstLine="567"/>
        <w:jc w:val="center"/>
        <w:rPr>
          <w:b/>
          <w:i/>
          <w:sz w:val="28"/>
          <w:szCs w:val="28"/>
          <w:lang w:eastAsia="ru-RU" w:bidi="ar-SA"/>
        </w:rPr>
      </w:pPr>
    </w:p>
    <w:p w:rsidR="00D03E77" w:rsidRPr="00190A1C" w:rsidRDefault="00D03E77" w:rsidP="0062454C">
      <w:pPr>
        <w:suppressAutoHyphens w:val="0"/>
        <w:spacing w:before="100" w:beforeAutospacing="1"/>
        <w:ind w:firstLine="567"/>
        <w:jc w:val="center"/>
        <w:rPr>
          <w:b/>
          <w:i/>
          <w:sz w:val="28"/>
          <w:szCs w:val="28"/>
          <w:lang w:eastAsia="ru-RU" w:bidi="ar-SA"/>
        </w:rPr>
      </w:pPr>
    </w:p>
    <w:p w:rsidR="005E16C5" w:rsidRPr="00451C47" w:rsidRDefault="005E16C5" w:rsidP="005E16C5">
      <w:pPr>
        <w:suppressAutoHyphens w:val="0"/>
        <w:spacing w:before="100" w:beforeAutospacing="1"/>
        <w:jc w:val="center"/>
        <w:rPr>
          <w:b/>
          <w:color w:val="FF0000"/>
          <w:sz w:val="28"/>
          <w:szCs w:val="28"/>
          <w:lang w:eastAsia="ru-RU" w:bidi="ar-SA"/>
        </w:rPr>
      </w:pPr>
      <w:r w:rsidRPr="00190A1C">
        <w:rPr>
          <w:b/>
          <w:sz w:val="28"/>
          <w:szCs w:val="28"/>
          <w:lang w:eastAsia="ru-RU" w:bidi="ar-SA"/>
        </w:rPr>
        <w:t xml:space="preserve">Каталог </w:t>
      </w:r>
      <w:proofErr w:type="gramStart"/>
      <w:r w:rsidRPr="00190A1C">
        <w:rPr>
          <w:b/>
          <w:sz w:val="28"/>
          <w:szCs w:val="28"/>
          <w:lang w:eastAsia="ru-RU" w:bidi="ar-SA"/>
        </w:rPr>
        <w:t>координат</w:t>
      </w:r>
      <w:proofErr w:type="gramEnd"/>
      <w:r w:rsidRPr="00190A1C">
        <w:rPr>
          <w:b/>
          <w:sz w:val="28"/>
          <w:szCs w:val="28"/>
          <w:lang w:eastAsia="ru-RU" w:bidi="ar-SA"/>
        </w:rPr>
        <w:t xml:space="preserve"> образуемых и изменяемых земельных участков</w:t>
      </w:r>
    </w:p>
    <w:tbl>
      <w:tblPr>
        <w:tblW w:w="3620" w:type="dxa"/>
        <w:jc w:val="center"/>
        <w:tblLook w:val="04A0" w:firstRow="1" w:lastRow="0" w:firstColumn="1" w:lastColumn="0" w:noHBand="0" w:noVBand="1"/>
      </w:tblPr>
      <w:tblGrid>
        <w:gridCol w:w="840"/>
        <w:gridCol w:w="1360"/>
        <w:gridCol w:w="1420"/>
      </w:tblGrid>
      <w:tr w:rsidR="00DE6485" w:rsidRPr="00DE6485" w:rsidTr="00DE6485">
        <w:trPr>
          <w:trHeight w:val="45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  <w:t>Имя</w:t>
            </w:r>
            <w:r w:rsidRPr="00DE6485"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  <w:br/>
              <w:t>точки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  <w:t>X, 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  <w:t>Y, м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503144.90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1274470.92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503147.78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1274561.84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1274571.98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503076.61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1274557.05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503097.09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1274540.06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503117.79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1274523.33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503083.76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1274479.36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503075.49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1274486.03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503065.03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1274461.23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503071.38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1274458.44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503061.18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1274435.23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503056.98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1274428.41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503 498.87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1 274 644.86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503 510.38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1 274 620.19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503 520.80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1 274 583.67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503 521.07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1 274 576.33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503 522.02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1 274 550.09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503 516.97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1 274 509.23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503 495.83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1 274 439.41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503 488.41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1 274 415.54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503 451.48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1 274 300.57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503 423.13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1 274 215.76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503 405.51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1 274 221.16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503 442.09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1 274 336.62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503 470.86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1 274 421.07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503 478.47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1 274 445.01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503 499.35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1 274 515.86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503 503.68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1 274 550.89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503 502.59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1 274 580.78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503 492.60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1 274 615.82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503 483.85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1 274 633.56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503 452.59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1 274 699.85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503 441.59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1 274 720.69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503 403.51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1 274 800.44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503 421.40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1 274 808.71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503 440.40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1 274 768.50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503 469.21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1 274 707.52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503 498.87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1 274 644.86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1274497.69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1274631.10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503827.75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1274688.19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503808.62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1274749.74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503795.97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1274790.29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503785.50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503722.50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1274936.80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1274969.02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503727.61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1274984.65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503811.00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1274823.26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503817.15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1274812.12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503842.85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1274731.23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503864.29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1274653.73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1274635.94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503869.09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1274583.99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1274482.69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1274390.76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503823.31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1274335.48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1274311.18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503740.48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1274118.75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503735.09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1274100.62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503729.04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1274087.24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503698.08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1274098.58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503702.49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1274111.59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503793.24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1274344.64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503676.85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1274381.73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503793.24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1274344.64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503676.85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1274381.73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504259.29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1274648.76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504265.74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1274627.52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504269.52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1274603.57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504270.16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1274556.55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504262.65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1274486.24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504253.06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1274413.28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1274346.61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504215.45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1274264.78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504139.32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1274025.43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503985.49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1274074.68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504012.59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1274155.38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504083.83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1274390.39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504090.73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1274457.02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504103.38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1274647.12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504178.18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1274656.32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504259.29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1274648.76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28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503623.32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1274712.25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503612.44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1274748.87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503469.21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1274707.52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1274644.86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503528.87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1274643.25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60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503441.59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1274720.69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503452.59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1274699.85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503351.33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1274645.17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503283.56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1274608.53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503170.84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1274547.14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503169.94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1274516.99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503168.25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1274465.61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503102.00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1274316.76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503085.64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1274336.47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503103.60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1274377.06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503144.90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1274470.92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503147.78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1274561.84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43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503023.20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1274354.11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503045.92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1274408.76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503047.94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1274413.70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503056.98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1274428.41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503103.60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1274377.06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503085.64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1274336.47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503441.59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1274720.69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503403.51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1274800.44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503162.30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1274686.91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503162.31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1274686.90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1274621.20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1274601.65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1274571.98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503147.78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1274561.84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503386.12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1274584.34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503483.85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1274633.56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503452.59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1274699.85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503351.33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1274645.17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503386.12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1274584.34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503702.49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1274111.59</w:t>
            </w:r>
          </w:p>
        </w:tc>
      </w:tr>
      <w:tr w:rsidR="00DE6485" w:rsidRPr="00DE6485" w:rsidTr="00DE6485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503432.36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1274196.62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502937.18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1274352.11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502920.06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1274357.46</w:t>
            </w:r>
          </w:p>
        </w:tc>
      </w:tr>
      <w:tr w:rsidR="00DE6485" w:rsidRPr="00DE6485" w:rsidTr="00DE648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502934.25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1274379.18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503102.00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1274316.76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503194.11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1274285.84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503327.48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1274245.03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503405.51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1274221.16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503423.13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1274215.76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1274192.29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503633.69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1274150.13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503377.22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1274399.14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503310.85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1274421.38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503442.09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1274336.62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503470.86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1274421.07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503392.13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1274446.17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503377.22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1274399.14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503612.44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1274748.87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503604.53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1274775.46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1274811.51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503440.40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1274768.50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503469.21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1274707.52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503612.44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1274748.87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1274811.51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503586.09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1274837.48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503568.16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1274897.78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503461.17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1274834.04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503435.94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1274816.95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503421.40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1274808.71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503440.40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1274768.50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1274811.51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1274631.10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503731.56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1274633.67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503572.76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1274622.45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503510.38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1274620.19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1274644.86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503528.87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1274643.25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503707.85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1274651.32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503696.44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1274349.25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503682.40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1274303.38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503615.72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1274325.58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503633.69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1274150.13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503660.53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1274233.54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1274255.31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504065.23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1274405.17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504076.54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1274553.35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504083.22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1274645.61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504103.38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1274647.12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504090.73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1274457.02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504083.83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1274390.39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504012.59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1274155.38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503985.49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1274074.68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503962.95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1274081.90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503940.00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1274091.22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503992.60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1274257.79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1274282.00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1274282.00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503992.60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1274257.79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1274311.18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503823.31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1274335.48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1274282.00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504287.94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1274667.21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504395.08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1274674.66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504386.16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1274659.13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504369.67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1274658.47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504366.79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1274652.83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504288.75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1274648.92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504259.29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1274648.76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504178.18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1274656.32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504103.38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1274647.12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504083.22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1274645.61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1274635.94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503864.29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1274653.73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504097.65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1274663.75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504176.23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1274673.58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504287.94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1274667.21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504215.45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1274264.78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1274346.61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504253.06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1274413.28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504262.65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1274486.24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504270.16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1274556.55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504269.52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1274603.57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504265.74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1274627.52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504259.29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1274648.76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504288.75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1274648.92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504288.51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1274638.34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504279.65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1274490.19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504272.80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1274410.01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504259.00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1274341.79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504248.17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1274276.10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504202.37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1274081.39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504182.41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1274088.03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504176.95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1274072.40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504157.68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1274019.55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504139.32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1274025.43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504215.45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1274264.78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503940.00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1274091.22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503992.60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1274257.79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1274311.18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503740.48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1274118.75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503935.14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1274053.91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503962.95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1274081.90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503940.00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1274091.22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1274282.00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503823.31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1274335.48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1274390.76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1274482.69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504076.54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1274553.35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504065.23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1274405.17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503869.09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1274583.99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1274635.94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504083.22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1274645.61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504076.54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1274553.35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503615.72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1274325.58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503682.40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1274303.38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503696.44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1274349.25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503563.47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1274391.62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503536.53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1274308.92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503615.72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1274325.58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503580.96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1274216.59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503513.76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1274238.19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1274192.29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503633.69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1274150.13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503660.53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1274233.54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1274255.31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503580.96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1274216.59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503580.96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1274216.59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503513.76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1274238.19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1274192.29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503423.13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1274215.76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503451.48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1274300.57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1274255.31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503580.96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1274216.59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503442.09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1274336.62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503405.51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1274221.16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503327.48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1274245.03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503355.06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1274330.25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503288.47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1274352.01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503232.07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1274405.07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503258.12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1274488.88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503392.13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1274446.17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503377.22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1274399.14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503310.85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1274421.38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503210.07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1274336.71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503194.11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1274285.84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503327.48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1274245.03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503355.06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1274330.25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503288.47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1274352.01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503276.68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1274315.49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503210.07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1274336.71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503102.00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1274316.76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503194.11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1274285.84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503210.07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1274336.71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503276.68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1274315.49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503288.47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1274352.01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503170.84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1274547.14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503283.56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1274608.53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1274570.92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503305.02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1274557.92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503305.85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1274544.93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1274504.23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503305.02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1274557.92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503395.66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1274567.67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503366.76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1274480.57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1274504.23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503305.85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1274544.93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503305.02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1274557.92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1274570.92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503283.56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1274608.53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503351.33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1274645.17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503386.12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1274584.34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503395.66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1274567.67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503305.02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1274557.92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503304.18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1274570.92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503366.76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1274480.57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503478.47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1274445.01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1274515.86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1274515.86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503503.68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1274550.89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503502.59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1274580.78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1274615.82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503483.85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1274633.56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503386.12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1274584.34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503395.66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1274567.67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1274405.04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503676.85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1274381.73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503625.65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1274474.81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1274405.04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503495.83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1274439.41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1274405.04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503625.65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1274474.81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503522.02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1274550.09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503521.07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1274576.33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503574.37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1274577.56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1274577.64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503651.40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1274554.08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503625.65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1274474.81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503651.40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1274554.08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503625.65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1274474.81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1274497.69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503731.56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1274633.67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1274631.10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1274497.69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503731.56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1274633.67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503572.76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1274622.45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503574.37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1274577.56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1274577.64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503651.4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1274554.08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503731.56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1274633.67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503521.07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1274576.33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503520.80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1274583.67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503510.38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1274620.19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503572.76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1274622.45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503574.37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1274577.56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503521.07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1274576.33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503827.75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1274688.19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503808.62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1274749.74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503677.39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1274709.53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503672.65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1274726.56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503623.32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1274712.25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503707.85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1274651.32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503623.32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1274712.25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503672.65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1274726.56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503677.39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1274709.53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503808.62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1274749.74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503795.97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1274790.29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503785.50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503650.21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1274772.03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503645.72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1274787.14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503604.53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1274775.46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503612.44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1274748.87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503623.32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1274712.25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503785.50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503631.78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1274835.04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503627.23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1274850.35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503586.09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1274837.48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1274811.51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503604.53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1274775.46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503645.72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1274787.14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503650.21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1274772.03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503785.50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503722.50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1274936.80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1274969.02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1274920.49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503568.16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1274897.78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503586.09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1274837.48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503627.23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1274850.35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503631.78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1274835.04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504288.51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1274638.34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504288.75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1274648.92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504366.79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1274652.83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504338.18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1274596.78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504302.86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1274636.93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504288.51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1274638.34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504345.51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1274253.21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504248.17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1274276.10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504259.00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1274341.79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504272.80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1274410.01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504279.65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1274490.19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504313.70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1274484.45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504393.60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1274448.37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504347.58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1274252.70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504345.51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1274253.21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504176.95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1274072.40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504157.68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1274019.55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504283.28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1273979.33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504301.79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1274058.03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504299.71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1274058.52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504202.37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1274081.39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504182.41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1274088.03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504176.95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1274072.40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503536.53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1274308.92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503563.47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1274391.62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503488.41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1274415.54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503451.48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1274300.57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1274255.31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503232.07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1274405.07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503258.12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1274488.88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503169.94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1274516.99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503168.25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1274465.61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503288.47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1274352.01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503935.14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1274053.91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503919.78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1274038.46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503735.09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1274100.62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503740.48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1274118.75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503935.14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1274053.91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502930.56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1274444.73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502999.05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1274637.75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503002.40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1274647.19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1274658.63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503077.39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1274678.05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503114.23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1274696.98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503223.88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1274753.33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503345.45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1274815.80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503370.37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1274828.60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503405.97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1274830.72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503411.55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1274834.05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503416.00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1274835.53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503420.39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1274836.55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503425.73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1274838.27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503438.77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1274848.58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503474.17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1274873.51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1274883.82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503570.95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1274929.39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503598.50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1274945.39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503648.32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1274974.30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503683.03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1274994.14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503725.40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1275015.32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503737.42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1274991.05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503727.61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1274984.65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1274969.02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1274920.49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503568.16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1274897.78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503461.17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1274834.04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503435.94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1274816.95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503421.40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1274808.71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503403.51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1274800.44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503162.30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1274686.91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1274621.20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1274601.65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1274487.53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502956.18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1274412.74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502934.25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1274379.18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502920.06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1274357.46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502877.84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1274292.85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502802.74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1274134.27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502804.56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1274103.05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502783.55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1274127.76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502770.33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1274145.21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502776.13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1274148.46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502851.13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1274306.84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502902.73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1274396.42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502916.65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1274420.58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502927.13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1274438.78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502930.56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1274444.73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503083.76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1274479.36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503062.47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1274496.52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503041.45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1274514.01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503076.61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1274557.05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503097.09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1274540.06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503117.79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1274523.33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503083.76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1274479.36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lastRenderedPageBreak/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503065.03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1274461.23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1274487.53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1274601.65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503084.17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1274571.98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503076.61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1274557.05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503041.45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1274514.01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503062.47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1274496.52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503075.49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1274486.03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503065.03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1274461.23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503023.20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1274354.11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503045.92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1274408.76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503047.94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1274413.70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503056.98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1274428.41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503061.18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1274435.23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503071.38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1274458.44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503065.03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1274461.23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1274487.53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502956.18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1274412.74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502934.25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1274379.18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503696.44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1274349.25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503563.47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1274391.62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503488.41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1274415.54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503495.83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1274439.41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503603.72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1274405.04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503676.85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1274381.73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503793.24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1274344.64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85" w:rsidRPr="00DE6485" w:rsidRDefault="00DE6485" w:rsidP="00DE648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62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503470.86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1274421.07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503392.13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1274446.17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503258.12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1274488.88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503169.94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1274516.99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503292.44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1274504.23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503366.76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1274480.57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503478.47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1274445.01</w:t>
            </w:r>
          </w:p>
        </w:tc>
      </w:tr>
      <w:tr w:rsidR="00DE6485" w:rsidRPr="00DE6485" w:rsidTr="00DE6485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503470.86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DE6485" w:rsidRDefault="00DE6485" w:rsidP="00DE6485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DE6485">
              <w:rPr>
                <w:color w:val="000000"/>
                <w:sz w:val="18"/>
                <w:szCs w:val="18"/>
                <w:lang w:eastAsia="ru-RU" w:bidi="ar-SA"/>
              </w:rPr>
              <w:t>1274421.07</w:t>
            </w:r>
          </w:p>
        </w:tc>
      </w:tr>
    </w:tbl>
    <w:p w:rsidR="00A31657" w:rsidRPr="00451C47" w:rsidRDefault="00A31657" w:rsidP="005E16C5">
      <w:pPr>
        <w:suppressAutoHyphens w:val="0"/>
        <w:spacing w:before="100" w:beforeAutospacing="1"/>
        <w:ind w:firstLine="567"/>
        <w:jc w:val="center"/>
        <w:rPr>
          <w:color w:val="FF0000"/>
          <w:sz w:val="28"/>
          <w:szCs w:val="28"/>
          <w:lang w:eastAsia="ru-RU" w:bidi="ar-SA"/>
        </w:rPr>
      </w:pPr>
    </w:p>
    <w:sectPr w:rsidR="00A31657" w:rsidRPr="00451C47" w:rsidSect="00F420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02C" w:rsidRDefault="00B0402C">
      <w:r>
        <w:separator/>
      </w:r>
    </w:p>
  </w:endnote>
  <w:endnote w:type="continuationSeparator" w:id="0">
    <w:p w:rsidR="00B0402C" w:rsidRDefault="00B0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85" w:rsidRDefault="00DE648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85" w:rsidRDefault="00DE6485">
    <w:pPr>
      <w:pStyle w:val="afff9"/>
    </w:pPr>
  </w:p>
  <w:p w:rsidR="00DE6485" w:rsidRDefault="00DE6485">
    <w:pPr>
      <w:pStyle w:val="aff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85" w:rsidRDefault="00DE648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02C" w:rsidRDefault="00B0402C">
      <w:r>
        <w:separator/>
      </w:r>
    </w:p>
  </w:footnote>
  <w:footnote w:type="continuationSeparator" w:id="0">
    <w:p w:rsidR="00B0402C" w:rsidRDefault="00B04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85" w:rsidRDefault="00DE6485">
    <w:pPr>
      <w:pStyle w:val="afff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85" w:rsidRDefault="00DE648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71527"/>
    <w:rsid w:val="00001EA1"/>
    <w:rsid w:val="000142D0"/>
    <w:rsid w:val="000216C4"/>
    <w:rsid w:val="0002418C"/>
    <w:rsid w:val="00040862"/>
    <w:rsid w:val="0004367C"/>
    <w:rsid w:val="00056245"/>
    <w:rsid w:val="00062AF0"/>
    <w:rsid w:val="00071527"/>
    <w:rsid w:val="00080632"/>
    <w:rsid w:val="000B49D0"/>
    <w:rsid w:val="000B76B6"/>
    <w:rsid w:val="000C26A6"/>
    <w:rsid w:val="000D0028"/>
    <w:rsid w:val="000E10B0"/>
    <w:rsid w:val="000E1161"/>
    <w:rsid w:val="000F2C18"/>
    <w:rsid w:val="000F3D73"/>
    <w:rsid w:val="00142585"/>
    <w:rsid w:val="0016015E"/>
    <w:rsid w:val="00164511"/>
    <w:rsid w:val="001659E7"/>
    <w:rsid w:val="00170D1F"/>
    <w:rsid w:val="00177449"/>
    <w:rsid w:val="00190A1C"/>
    <w:rsid w:val="001B66CA"/>
    <w:rsid w:val="001C1296"/>
    <w:rsid w:val="001C447D"/>
    <w:rsid w:val="001D084D"/>
    <w:rsid w:val="001D312F"/>
    <w:rsid w:val="001E5B73"/>
    <w:rsid w:val="001E674D"/>
    <w:rsid w:val="00217285"/>
    <w:rsid w:val="00235768"/>
    <w:rsid w:val="00244703"/>
    <w:rsid w:val="002657BD"/>
    <w:rsid w:val="002671FE"/>
    <w:rsid w:val="00275A06"/>
    <w:rsid w:val="002C461B"/>
    <w:rsid w:val="002D5F28"/>
    <w:rsid w:val="002E5563"/>
    <w:rsid w:val="002F0B96"/>
    <w:rsid w:val="00326A9D"/>
    <w:rsid w:val="003461F5"/>
    <w:rsid w:val="00352562"/>
    <w:rsid w:val="00353438"/>
    <w:rsid w:val="003875A7"/>
    <w:rsid w:val="00391266"/>
    <w:rsid w:val="003A2211"/>
    <w:rsid w:val="003C0336"/>
    <w:rsid w:val="003C2090"/>
    <w:rsid w:val="003D301B"/>
    <w:rsid w:val="003F0B43"/>
    <w:rsid w:val="003F5185"/>
    <w:rsid w:val="00405DC7"/>
    <w:rsid w:val="00414826"/>
    <w:rsid w:val="004171E6"/>
    <w:rsid w:val="00445034"/>
    <w:rsid w:val="00451C47"/>
    <w:rsid w:val="00465675"/>
    <w:rsid w:val="00474A4F"/>
    <w:rsid w:val="004A792B"/>
    <w:rsid w:val="004C5284"/>
    <w:rsid w:val="004D5D4A"/>
    <w:rsid w:val="004D7170"/>
    <w:rsid w:val="004E58D0"/>
    <w:rsid w:val="004F2C1E"/>
    <w:rsid w:val="005065B6"/>
    <w:rsid w:val="0051187F"/>
    <w:rsid w:val="00512431"/>
    <w:rsid w:val="00530730"/>
    <w:rsid w:val="0053314C"/>
    <w:rsid w:val="00561584"/>
    <w:rsid w:val="00561A85"/>
    <w:rsid w:val="00584DEC"/>
    <w:rsid w:val="0059453B"/>
    <w:rsid w:val="005A1C2A"/>
    <w:rsid w:val="005A6424"/>
    <w:rsid w:val="005C15FC"/>
    <w:rsid w:val="005C56E3"/>
    <w:rsid w:val="005D7944"/>
    <w:rsid w:val="005E16C5"/>
    <w:rsid w:val="005F382D"/>
    <w:rsid w:val="005F5D12"/>
    <w:rsid w:val="005F6331"/>
    <w:rsid w:val="0061110D"/>
    <w:rsid w:val="0062454C"/>
    <w:rsid w:val="00630C4F"/>
    <w:rsid w:val="006327A4"/>
    <w:rsid w:val="006505EB"/>
    <w:rsid w:val="00656584"/>
    <w:rsid w:val="00661FB5"/>
    <w:rsid w:val="00670513"/>
    <w:rsid w:val="00671510"/>
    <w:rsid w:val="00690F64"/>
    <w:rsid w:val="006933BE"/>
    <w:rsid w:val="00694385"/>
    <w:rsid w:val="006A02D7"/>
    <w:rsid w:val="006C3041"/>
    <w:rsid w:val="006D3B56"/>
    <w:rsid w:val="00710387"/>
    <w:rsid w:val="0071645D"/>
    <w:rsid w:val="00724B4E"/>
    <w:rsid w:val="00725DA8"/>
    <w:rsid w:val="007411F2"/>
    <w:rsid w:val="007735DA"/>
    <w:rsid w:val="00797966"/>
    <w:rsid w:val="007A45A6"/>
    <w:rsid w:val="007C1F42"/>
    <w:rsid w:val="007C40CA"/>
    <w:rsid w:val="007E41A3"/>
    <w:rsid w:val="007F1770"/>
    <w:rsid w:val="00814BAA"/>
    <w:rsid w:val="0082059F"/>
    <w:rsid w:val="0082653C"/>
    <w:rsid w:val="008715E0"/>
    <w:rsid w:val="008856D6"/>
    <w:rsid w:val="008B52E1"/>
    <w:rsid w:val="008C0B96"/>
    <w:rsid w:val="008D41CA"/>
    <w:rsid w:val="009066B1"/>
    <w:rsid w:val="00925E77"/>
    <w:rsid w:val="009330CA"/>
    <w:rsid w:val="00935801"/>
    <w:rsid w:val="00937D90"/>
    <w:rsid w:val="00990B5D"/>
    <w:rsid w:val="00992CAF"/>
    <w:rsid w:val="00995E0B"/>
    <w:rsid w:val="009A27E1"/>
    <w:rsid w:val="009C0872"/>
    <w:rsid w:val="009C1E35"/>
    <w:rsid w:val="009D03C4"/>
    <w:rsid w:val="009D26E7"/>
    <w:rsid w:val="009D4E04"/>
    <w:rsid w:val="009F5987"/>
    <w:rsid w:val="00A04C6E"/>
    <w:rsid w:val="00A05D61"/>
    <w:rsid w:val="00A27579"/>
    <w:rsid w:val="00A31657"/>
    <w:rsid w:val="00A3301F"/>
    <w:rsid w:val="00A4596B"/>
    <w:rsid w:val="00A60565"/>
    <w:rsid w:val="00A61C2B"/>
    <w:rsid w:val="00A62BBF"/>
    <w:rsid w:val="00A73A55"/>
    <w:rsid w:val="00AC01C5"/>
    <w:rsid w:val="00AE7DC8"/>
    <w:rsid w:val="00AF779A"/>
    <w:rsid w:val="00B0402C"/>
    <w:rsid w:val="00B2396F"/>
    <w:rsid w:val="00B406F0"/>
    <w:rsid w:val="00B50B2F"/>
    <w:rsid w:val="00B94392"/>
    <w:rsid w:val="00BA1EAC"/>
    <w:rsid w:val="00BD37AA"/>
    <w:rsid w:val="00BF4423"/>
    <w:rsid w:val="00C00D7B"/>
    <w:rsid w:val="00C1547E"/>
    <w:rsid w:val="00C43C7E"/>
    <w:rsid w:val="00C50DFA"/>
    <w:rsid w:val="00C7664D"/>
    <w:rsid w:val="00C8692C"/>
    <w:rsid w:val="00C94A67"/>
    <w:rsid w:val="00CB1442"/>
    <w:rsid w:val="00CB5DE0"/>
    <w:rsid w:val="00CD2E66"/>
    <w:rsid w:val="00D03E77"/>
    <w:rsid w:val="00D12BDE"/>
    <w:rsid w:val="00D336FA"/>
    <w:rsid w:val="00D45F33"/>
    <w:rsid w:val="00D573BF"/>
    <w:rsid w:val="00D7461B"/>
    <w:rsid w:val="00DA46D1"/>
    <w:rsid w:val="00DC6780"/>
    <w:rsid w:val="00DD0AA0"/>
    <w:rsid w:val="00DE2934"/>
    <w:rsid w:val="00DE6485"/>
    <w:rsid w:val="00E1126F"/>
    <w:rsid w:val="00E31230"/>
    <w:rsid w:val="00E622A2"/>
    <w:rsid w:val="00E86C92"/>
    <w:rsid w:val="00EB309F"/>
    <w:rsid w:val="00ED161A"/>
    <w:rsid w:val="00ED5154"/>
    <w:rsid w:val="00F0453A"/>
    <w:rsid w:val="00F11F95"/>
    <w:rsid w:val="00F30379"/>
    <w:rsid w:val="00F31085"/>
    <w:rsid w:val="00F420E8"/>
    <w:rsid w:val="00F725E9"/>
    <w:rsid w:val="00F81A44"/>
    <w:rsid w:val="00F853D5"/>
    <w:rsid w:val="00FA002C"/>
    <w:rsid w:val="00FA05DF"/>
    <w:rsid w:val="00FB7744"/>
    <w:rsid w:val="00FF276A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3FDB99"/>
  <w15:docId w15:val="{0B866D51-6ADE-4129-83F6-BF20F6C57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42E79-1F87-49FC-87AB-35BC8991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40</Pages>
  <Words>6765</Words>
  <Characters>38564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nick</cp:lastModifiedBy>
  <cp:revision>84</cp:revision>
  <cp:lastPrinted>2018-11-28T14:02:00Z</cp:lastPrinted>
  <dcterms:created xsi:type="dcterms:W3CDTF">2019-02-06T09:44:00Z</dcterms:created>
  <dcterms:modified xsi:type="dcterms:W3CDTF">2019-03-29T07:43:00Z</dcterms:modified>
</cp:coreProperties>
</file>